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D4806" w14:textId="5AC0749B" w:rsidR="00942BD3" w:rsidRPr="00D94981" w:rsidRDefault="006137DF" w:rsidP="00CA7CDF">
      <w:pPr>
        <w:tabs>
          <w:tab w:val="right" w:pos="9781"/>
        </w:tabs>
        <w:ind w:right="-57"/>
        <w:rPr>
          <w:rFonts w:ascii="Arial" w:eastAsiaTheme="minorEastAsia" w:hAnsi="Arial"/>
          <w:b/>
          <w:szCs w:val="22"/>
          <w:lang w:eastAsia="zh-CN"/>
        </w:rPr>
      </w:pPr>
      <w:bookmarkStart w:id="0" w:name="OLE_LINK3"/>
      <w:r w:rsidRPr="00514DEA">
        <w:rPr>
          <w:rFonts w:ascii="Arial" w:eastAsia="SimSun" w:hAnsi="Arial"/>
          <w:b/>
          <w:szCs w:val="22"/>
        </w:rPr>
        <w:t xml:space="preserve">3GPP TSG RAN WG1 Meeting </w:t>
      </w:r>
      <w:r w:rsidR="00BE3200" w:rsidRPr="00514DEA">
        <w:rPr>
          <w:rFonts w:ascii="Arial" w:eastAsia="SimSun" w:hAnsi="Arial"/>
          <w:b/>
          <w:szCs w:val="22"/>
        </w:rPr>
        <w:t>NR</w:t>
      </w:r>
      <w:r w:rsidR="00F4293D" w:rsidRPr="00514DEA">
        <w:rPr>
          <w:rFonts w:ascii="Arial" w:eastAsia="SimSun" w:hAnsi="Arial"/>
          <w:b/>
          <w:szCs w:val="22"/>
        </w:rPr>
        <w:t xml:space="preserve"> AH</w:t>
      </w:r>
      <w:r w:rsidR="00BE3200" w:rsidRPr="00514DEA">
        <w:rPr>
          <w:rFonts w:ascii="Arial" w:eastAsia="SimSun" w:hAnsi="Arial"/>
          <w:b/>
          <w:szCs w:val="22"/>
        </w:rPr>
        <w:t>#3</w:t>
      </w:r>
      <w:r w:rsidR="00BD7E76" w:rsidRPr="00514DEA">
        <w:rPr>
          <w:rFonts w:ascii="Arial" w:eastAsia="MS Mincho" w:hAnsi="Arial"/>
          <w:b/>
          <w:szCs w:val="22"/>
          <w:lang w:eastAsia="ja-JP"/>
        </w:rPr>
        <w:tab/>
      </w:r>
      <w:r w:rsidR="00317ECF" w:rsidRPr="00514DEA">
        <w:rPr>
          <w:rFonts w:ascii="Arial" w:eastAsia="MS Mincho" w:hAnsi="Arial"/>
          <w:b/>
          <w:szCs w:val="22"/>
          <w:lang w:eastAsia="ja-JP"/>
        </w:rPr>
        <w:t>R1-</w:t>
      </w:r>
      <w:r w:rsidR="00D94981">
        <w:rPr>
          <w:rFonts w:ascii="Arial" w:eastAsia="MS Mincho" w:hAnsi="Arial"/>
          <w:b/>
          <w:szCs w:val="22"/>
          <w:lang w:eastAsia="ja-JP"/>
        </w:rPr>
        <w:t xml:space="preserve"> 17165</w:t>
      </w:r>
      <w:r w:rsidR="00D94981">
        <w:rPr>
          <w:rFonts w:ascii="Arial" w:eastAsiaTheme="minorEastAsia" w:hAnsi="Arial" w:hint="eastAsia"/>
          <w:b/>
          <w:szCs w:val="22"/>
          <w:lang w:eastAsia="zh-CN"/>
        </w:rPr>
        <w:t>59</w:t>
      </w:r>
    </w:p>
    <w:p w14:paraId="57011161" w14:textId="3996B65A" w:rsidR="00942BD3" w:rsidRPr="00514DEA" w:rsidRDefault="00BE3200" w:rsidP="00942BD3">
      <w:pPr>
        <w:tabs>
          <w:tab w:val="center" w:pos="4536"/>
          <w:tab w:val="right" w:pos="9072"/>
        </w:tabs>
        <w:rPr>
          <w:rFonts w:ascii="Arial" w:hAnsi="Arial" w:cs="Arial"/>
          <w:b/>
          <w:bCs/>
          <w:sz w:val="28"/>
        </w:rPr>
      </w:pPr>
      <w:r w:rsidRPr="00514DEA">
        <w:rPr>
          <w:rFonts w:ascii="Arial" w:eastAsia="SimSun" w:hAnsi="Arial"/>
          <w:b/>
          <w:szCs w:val="22"/>
        </w:rPr>
        <w:t>Nagoya, Japan, 18</w:t>
      </w:r>
      <w:r w:rsidRPr="00514DEA">
        <w:rPr>
          <w:rFonts w:ascii="Arial" w:eastAsia="SimSun" w:hAnsi="Arial"/>
          <w:b/>
          <w:szCs w:val="22"/>
          <w:vertAlign w:val="superscript"/>
        </w:rPr>
        <w:t>th</w:t>
      </w:r>
      <w:r w:rsidRPr="00514DEA">
        <w:rPr>
          <w:rFonts w:ascii="Arial" w:eastAsia="SimSun" w:hAnsi="Arial"/>
          <w:b/>
          <w:szCs w:val="22"/>
        </w:rPr>
        <w:t xml:space="preserve"> – 21</w:t>
      </w:r>
      <w:r w:rsidRPr="00514DEA">
        <w:rPr>
          <w:rFonts w:ascii="Arial" w:eastAsia="SimSun" w:hAnsi="Arial"/>
          <w:b/>
          <w:szCs w:val="22"/>
          <w:vertAlign w:val="superscript"/>
        </w:rPr>
        <w:t>st</w:t>
      </w:r>
      <w:r w:rsidRPr="00514DEA">
        <w:rPr>
          <w:rFonts w:ascii="Arial" w:eastAsia="SimSun" w:hAnsi="Arial"/>
          <w:b/>
          <w:szCs w:val="22"/>
        </w:rPr>
        <w:t>, September 2017</w:t>
      </w:r>
    </w:p>
    <w:p w14:paraId="5F04922C" w14:textId="77777777" w:rsidR="00942BD3" w:rsidRPr="00514DEA" w:rsidRDefault="00942BD3" w:rsidP="00942BD3">
      <w:pPr>
        <w:pStyle w:val="Header"/>
        <w:rPr>
          <w:noProof w:val="0"/>
          <w:sz w:val="24"/>
          <w:szCs w:val="22"/>
        </w:rPr>
      </w:pPr>
    </w:p>
    <w:p w14:paraId="4D689D51" w14:textId="133378AD" w:rsidR="00942BD3" w:rsidRPr="00514DEA" w:rsidRDefault="00942BD3" w:rsidP="00942BD3">
      <w:pPr>
        <w:pStyle w:val="Header"/>
        <w:ind w:left="1800" w:hanging="1800"/>
        <w:rPr>
          <w:rFonts w:eastAsia="MS Gothic"/>
          <w:noProof w:val="0"/>
          <w:sz w:val="24"/>
          <w:szCs w:val="22"/>
        </w:rPr>
      </w:pPr>
      <w:r w:rsidRPr="00514DEA">
        <w:rPr>
          <w:rFonts w:eastAsia="MS Gothic"/>
          <w:noProof w:val="0"/>
          <w:sz w:val="24"/>
          <w:szCs w:val="22"/>
        </w:rPr>
        <w:t>Source:</w:t>
      </w:r>
      <w:r w:rsidRPr="00514DEA">
        <w:rPr>
          <w:rFonts w:eastAsia="MS Gothic"/>
          <w:noProof w:val="0"/>
          <w:sz w:val="24"/>
          <w:szCs w:val="22"/>
        </w:rPr>
        <w:tab/>
      </w:r>
      <w:r w:rsidR="000B754E" w:rsidRPr="00514DEA">
        <w:rPr>
          <w:rFonts w:eastAsia="MS Gothic"/>
          <w:noProof w:val="0"/>
          <w:sz w:val="24"/>
          <w:szCs w:val="22"/>
        </w:rPr>
        <w:t xml:space="preserve">Nokia, Nokia Shanghai Bell </w:t>
      </w:r>
    </w:p>
    <w:bookmarkEnd w:id="0"/>
    <w:p w14:paraId="41680584" w14:textId="3D7F6D0F" w:rsidR="00942BD3" w:rsidRPr="00514DEA" w:rsidRDefault="00942BD3" w:rsidP="00942BD3">
      <w:pPr>
        <w:pStyle w:val="Header"/>
        <w:ind w:left="1800" w:hanging="1800"/>
        <w:jc w:val="both"/>
        <w:rPr>
          <w:rFonts w:eastAsia="SimSun" w:cs="Arial"/>
          <w:noProof w:val="0"/>
          <w:sz w:val="24"/>
          <w:szCs w:val="22"/>
          <w:lang w:eastAsia="zh-CN"/>
        </w:rPr>
      </w:pPr>
      <w:r w:rsidRPr="00514DEA">
        <w:rPr>
          <w:rFonts w:eastAsia="MS Gothic"/>
          <w:noProof w:val="0"/>
          <w:sz w:val="24"/>
          <w:szCs w:val="22"/>
        </w:rPr>
        <w:t>Title:</w:t>
      </w:r>
      <w:r w:rsidRPr="00514DEA">
        <w:rPr>
          <w:rFonts w:eastAsia="MS Gothic"/>
          <w:noProof w:val="0"/>
          <w:sz w:val="24"/>
          <w:szCs w:val="22"/>
        </w:rPr>
        <w:tab/>
      </w:r>
      <w:r w:rsidR="000A7FB8" w:rsidRPr="000A7FB8">
        <w:rPr>
          <w:rFonts w:eastAsia="MS Gothic"/>
          <w:noProof w:val="0"/>
          <w:sz w:val="24"/>
          <w:szCs w:val="22"/>
        </w:rPr>
        <w:t>UL control code construction</w:t>
      </w:r>
    </w:p>
    <w:p w14:paraId="4EA871AB" w14:textId="15E4ED6A" w:rsidR="00942BD3" w:rsidRPr="00514DEA" w:rsidRDefault="00942BD3" w:rsidP="00942BD3">
      <w:pPr>
        <w:pStyle w:val="Header"/>
        <w:tabs>
          <w:tab w:val="left" w:pos="1800"/>
        </w:tabs>
        <w:ind w:left="1800" w:hanging="1800"/>
        <w:rPr>
          <w:rFonts w:eastAsia="SimSun"/>
          <w:noProof w:val="0"/>
          <w:sz w:val="24"/>
          <w:szCs w:val="22"/>
          <w:lang w:eastAsia="zh-CN"/>
        </w:rPr>
      </w:pPr>
      <w:r w:rsidRPr="00514DEA">
        <w:rPr>
          <w:rFonts w:eastAsia="MS Gothic"/>
          <w:noProof w:val="0"/>
          <w:sz w:val="24"/>
          <w:szCs w:val="22"/>
        </w:rPr>
        <w:t>Agenda Item:</w:t>
      </w:r>
      <w:bookmarkStart w:id="1" w:name="Source"/>
      <w:bookmarkEnd w:id="1"/>
      <w:r w:rsidRPr="00514DEA">
        <w:rPr>
          <w:rFonts w:eastAsia="MS Gothic"/>
          <w:noProof w:val="0"/>
          <w:sz w:val="24"/>
          <w:szCs w:val="22"/>
        </w:rPr>
        <w:tab/>
      </w:r>
      <w:r w:rsidR="00C53D4C" w:rsidRPr="00514DEA">
        <w:rPr>
          <w:rFonts w:eastAsia="MS Gothic"/>
          <w:noProof w:val="0"/>
          <w:sz w:val="24"/>
          <w:szCs w:val="22"/>
        </w:rPr>
        <w:t>6</w:t>
      </w:r>
      <w:r w:rsidR="00BE3200" w:rsidRPr="00514DEA">
        <w:rPr>
          <w:rFonts w:eastAsia="MS Gothic"/>
          <w:noProof w:val="0"/>
          <w:sz w:val="24"/>
          <w:szCs w:val="22"/>
        </w:rPr>
        <w:t>.</w:t>
      </w:r>
      <w:r w:rsidR="00437C54" w:rsidRPr="00514DEA">
        <w:rPr>
          <w:rFonts w:eastAsia="MS Gothic"/>
          <w:noProof w:val="0"/>
          <w:sz w:val="24"/>
          <w:szCs w:val="22"/>
        </w:rPr>
        <w:t>4</w:t>
      </w:r>
      <w:r w:rsidR="00606A3F" w:rsidRPr="00514DEA">
        <w:rPr>
          <w:rFonts w:eastAsia="MS Gothic"/>
          <w:noProof w:val="0"/>
          <w:sz w:val="24"/>
          <w:szCs w:val="22"/>
        </w:rPr>
        <w:t>.2</w:t>
      </w:r>
      <w:r w:rsidR="002D22E6" w:rsidRPr="00514DEA">
        <w:rPr>
          <w:rFonts w:eastAsia="MS Gothic"/>
          <w:noProof w:val="0"/>
          <w:sz w:val="24"/>
          <w:szCs w:val="22"/>
        </w:rPr>
        <w:t>.</w:t>
      </w:r>
      <w:r w:rsidR="00E73353">
        <w:rPr>
          <w:rFonts w:eastAsia="MS Gothic"/>
          <w:noProof w:val="0"/>
          <w:sz w:val="24"/>
          <w:szCs w:val="22"/>
        </w:rPr>
        <w:t>1</w:t>
      </w:r>
    </w:p>
    <w:p w14:paraId="2F1D895C" w14:textId="77777777" w:rsidR="00942BD3" w:rsidRPr="00514DEA" w:rsidRDefault="00942BD3" w:rsidP="00942BD3">
      <w:pPr>
        <w:pBdr>
          <w:bottom w:val="single" w:sz="6" w:space="1" w:color="auto"/>
        </w:pBdr>
        <w:ind w:left="1800" w:hanging="1800"/>
        <w:rPr>
          <w:rFonts w:ascii="Arial" w:eastAsia="SimSun" w:hAnsi="Arial"/>
          <w:b/>
          <w:szCs w:val="22"/>
        </w:rPr>
      </w:pPr>
      <w:r w:rsidRPr="00514DEA">
        <w:rPr>
          <w:rFonts w:ascii="Arial" w:hAnsi="Arial"/>
          <w:b/>
          <w:szCs w:val="22"/>
        </w:rPr>
        <w:t>Document for:</w:t>
      </w:r>
      <w:bookmarkStart w:id="2" w:name="DocumentFor"/>
      <w:bookmarkEnd w:id="2"/>
      <w:r w:rsidR="00CD46C8" w:rsidRPr="00514DEA">
        <w:rPr>
          <w:rFonts w:ascii="Arial" w:hAnsi="Arial"/>
          <w:b/>
          <w:szCs w:val="22"/>
        </w:rPr>
        <w:t xml:space="preserve"> </w:t>
      </w:r>
      <w:r w:rsidR="00CD46C8" w:rsidRPr="00514DEA">
        <w:rPr>
          <w:rFonts w:ascii="Arial" w:hAnsi="Arial"/>
          <w:b/>
          <w:szCs w:val="22"/>
        </w:rPr>
        <w:tab/>
        <w:t>Discussion</w:t>
      </w:r>
    </w:p>
    <w:p w14:paraId="1B2B58E7" w14:textId="77777777" w:rsidR="00103BF7" w:rsidRPr="00514DEA" w:rsidRDefault="00942BD3" w:rsidP="00A254DF">
      <w:pPr>
        <w:pStyle w:val="Heading1"/>
        <w:rPr>
          <w:lang w:val="en-US"/>
        </w:rPr>
      </w:pPr>
      <w:r w:rsidRPr="00514DEA">
        <w:rPr>
          <w:lang w:val="en-US"/>
        </w:rPr>
        <w:t>Introduction</w:t>
      </w:r>
    </w:p>
    <w:p w14:paraId="772E6989" w14:textId="016B050B" w:rsidR="002678B6" w:rsidRPr="00514DEA" w:rsidRDefault="002678B6" w:rsidP="002678B6">
      <w:pPr>
        <w:overflowPunct w:val="0"/>
        <w:autoSpaceDE w:val="0"/>
        <w:autoSpaceDN w:val="0"/>
        <w:adjustRightInd w:val="0"/>
        <w:spacing w:beforeLines="50" w:before="120" w:afterLines="50" w:after="120"/>
        <w:jc w:val="both"/>
        <w:textAlignment w:val="baseline"/>
        <w:rPr>
          <w:rFonts w:eastAsia="SimSun"/>
          <w:sz w:val="22"/>
          <w:szCs w:val="20"/>
          <w:lang w:eastAsia="zh-CN"/>
        </w:rPr>
      </w:pPr>
      <w:r w:rsidRPr="00514DEA">
        <w:rPr>
          <w:rFonts w:eastAsia="SimSun"/>
          <w:sz w:val="22"/>
          <w:szCs w:val="20"/>
        </w:rPr>
        <w:t>In RAN1</w:t>
      </w:r>
      <w:r w:rsidR="002D22E6" w:rsidRPr="00514DEA">
        <w:rPr>
          <w:rFonts w:eastAsia="SimSun"/>
          <w:sz w:val="22"/>
          <w:szCs w:val="20"/>
        </w:rPr>
        <w:t xml:space="preserve"> #90</w:t>
      </w:r>
      <w:r w:rsidRPr="00514DEA">
        <w:rPr>
          <w:rFonts w:eastAsia="SimSun"/>
          <w:sz w:val="22"/>
          <w:szCs w:val="20"/>
        </w:rPr>
        <w:t xml:space="preserve"> meeting, </w:t>
      </w:r>
      <w:r w:rsidR="000B754E" w:rsidRPr="00514DEA">
        <w:rPr>
          <w:rFonts w:eastAsia="SimSun"/>
          <w:sz w:val="22"/>
          <w:szCs w:val="20"/>
        </w:rPr>
        <w:t xml:space="preserve">following </w:t>
      </w:r>
      <w:r w:rsidR="00F4293D" w:rsidRPr="00514DEA">
        <w:rPr>
          <w:rFonts w:eastAsia="SimSun"/>
          <w:sz w:val="22"/>
          <w:szCs w:val="20"/>
        </w:rPr>
        <w:t>working assumption</w:t>
      </w:r>
      <w:r w:rsidR="00D94981">
        <w:rPr>
          <w:rFonts w:eastAsia="SimSun"/>
          <w:sz w:val="22"/>
          <w:szCs w:val="20"/>
        </w:rPr>
        <w:t xml:space="preserve"> was made on </w:t>
      </w:r>
      <w:r w:rsidR="00D94981">
        <w:rPr>
          <w:rFonts w:eastAsia="SimSun" w:hint="eastAsia"/>
          <w:sz w:val="22"/>
          <w:szCs w:val="20"/>
          <w:lang w:eastAsia="zh-CN"/>
        </w:rPr>
        <w:t>D</w:t>
      </w:r>
      <w:r w:rsidR="000B754E" w:rsidRPr="00514DEA">
        <w:rPr>
          <w:rFonts w:eastAsia="SimSun"/>
          <w:sz w:val="22"/>
          <w:szCs w:val="20"/>
        </w:rPr>
        <w:t xml:space="preserve">L control. </w:t>
      </w:r>
    </w:p>
    <w:tbl>
      <w:tblPr>
        <w:tblStyle w:val="TableGrid"/>
        <w:tblW w:w="5000" w:type="pct"/>
        <w:tblLook w:val="04A0" w:firstRow="1" w:lastRow="0" w:firstColumn="1" w:lastColumn="0" w:noHBand="0" w:noVBand="1"/>
      </w:tblPr>
      <w:tblGrid>
        <w:gridCol w:w="10188"/>
      </w:tblGrid>
      <w:tr w:rsidR="002678B6" w:rsidRPr="00514DEA" w14:paraId="5F24ECC3" w14:textId="77777777" w:rsidTr="00E54B18">
        <w:tc>
          <w:tcPr>
            <w:tcW w:w="5000" w:type="pct"/>
          </w:tcPr>
          <w:p w14:paraId="0854041D" w14:textId="3F48DE14" w:rsidR="00D94981" w:rsidRPr="00D94981" w:rsidRDefault="00D94981" w:rsidP="00D94981">
            <w:pPr>
              <w:rPr>
                <w:rFonts w:ascii="Times" w:eastAsia="MS Mincho" w:hAnsi="Times"/>
                <w:sz w:val="21"/>
                <w:szCs w:val="21"/>
                <w:lang w:val="en-GB" w:eastAsia="ja-JP"/>
              </w:rPr>
            </w:pPr>
            <w:r w:rsidRPr="00D94981">
              <w:rPr>
                <w:rFonts w:eastAsia="MS Mincho"/>
                <w:sz w:val="21"/>
                <w:szCs w:val="21"/>
                <w:highlight w:val="darkYellow"/>
                <w:lang w:eastAsia="ja-JP"/>
              </w:rPr>
              <w:t>Working Assumption:</w:t>
            </w:r>
          </w:p>
          <w:p w14:paraId="1A2E7719" w14:textId="77777777" w:rsidR="00D94981" w:rsidRPr="00D94981" w:rsidRDefault="00D94981" w:rsidP="00D94981">
            <w:pPr>
              <w:numPr>
                <w:ilvl w:val="0"/>
                <w:numId w:val="42"/>
              </w:numPr>
              <w:rPr>
                <w:rFonts w:ascii="Times" w:eastAsia="MS Mincho" w:hAnsi="Times"/>
                <w:sz w:val="20"/>
                <w:lang w:eastAsia="ja-JP"/>
              </w:rPr>
            </w:pPr>
            <w:r w:rsidRPr="00D94981">
              <w:rPr>
                <w:rFonts w:ascii="Times" w:eastAsia="MS Mincho" w:hAnsi="Times"/>
                <w:sz w:val="20"/>
                <w:lang w:eastAsia="ja-JP"/>
              </w:rPr>
              <w:t>Denote the input to the CRC computation by</w:t>
            </w:r>
            <w:r w:rsidRPr="00D94981">
              <w:rPr>
                <w:rFonts w:ascii="Times" w:eastAsia="MS Mincho" w:hAnsi="Times"/>
                <w:i/>
                <w:sz w:val="20"/>
                <w:lang w:eastAsia="ja-JP"/>
              </w:rPr>
              <w:t xml:space="preserve"> u</w:t>
            </w:r>
            <w:r w:rsidRPr="00D94981">
              <w:rPr>
                <w:rFonts w:ascii="Times" w:eastAsia="MS Mincho" w:hAnsi="Times"/>
                <w:sz w:val="20"/>
                <w:vertAlign w:val="subscript"/>
                <w:lang w:eastAsia="ja-JP"/>
              </w:rPr>
              <w:t>0</w:t>
            </w:r>
            <w:r w:rsidRPr="00D94981">
              <w:rPr>
                <w:rFonts w:ascii="Times" w:eastAsia="MS Mincho" w:hAnsi="Times"/>
                <w:sz w:val="20"/>
                <w:lang w:eastAsia="ja-JP"/>
              </w:rPr>
              <w:t>,</w:t>
            </w:r>
            <w:r w:rsidRPr="00D94981">
              <w:rPr>
                <w:rFonts w:ascii="Times" w:eastAsia="MS Mincho" w:hAnsi="Times"/>
                <w:i/>
                <w:sz w:val="20"/>
                <w:lang w:eastAsia="ja-JP"/>
              </w:rPr>
              <w:t xml:space="preserve"> u</w:t>
            </w:r>
            <w:r w:rsidRPr="00D94981">
              <w:rPr>
                <w:rFonts w:ascii="Times" w:eastAsia="MS Mincho" w:hAnsi="Times"/>
                <w:sz w:val="20"/>
                <w:vertAlign w:val="subscript"/>
                <w:lang w:eastAsia="ja-JP"/>
              </w:rPr>
              <w:t>1</w:t>
            </w:r>
            <w:r w:rsidRPr="00D94981">
              <w:rPr>
                <w:rFonts w:ascii="Times" w:eastAsia="MS Mincho" w:hAnsi="Times"/>
                <w:sz w:val="20"/>
                <w:lang w:eastAsia="ja-JP"/>
              </w:rPr>
              <w:t>,</w:t>
            </w:r>
            <w:r w:rsidRPr="00D94981">
              <w:rPr>
                <w:rFonts w:ascii="Times" w:eastAsia="MS Mincho" w:hAnsi="Times"/>
                <w:i/>
                <w:sz w:val="20"/>
                <w:lang w:eastAsia="ja-JP"/>
              </w:rPr>
              <w:t xml:space="preserve"> u</w:t>
            </w:r>
            <w:r w:rsidRPr="00D94981">
              <w:rPr>
                <w:rFonts w:ascii="Times" w:eastAsia="MS Mincho" w:hAnsi="Times"/>
                <w:sz w:val="20"/>
                <w:vertAlign w:val="subscript"/>
                <w:lang w:eastAsia="ja-JP"/>
              </w:rPr>
              <w:t>2</w:t>
            </w:r>
            <w:r w:rsidRPr="00D94981">
              <w:rPr>
                <w:rFonts w:ascii="Times" w:eastAsia="MS Mincho" w:hAnsi="Times"/>
                <w:sz w:val="20"/>
                <w:lang w:eastAsia="ja-JP"/>
              </w:rPr>
              <w:t>,</w:t>
            </w:r>
            <w:r w:rsidRPr="00D94981">
              <w:rPr>
                <w:rFonts w:ascii="Times" w:eastAsia="MS Mincho" w:hAnsi="Times"/>
                <w:i/>
                <w:sz w:val="20"/>
                <w:lang w:eastAsia="ja-JP"/>
              </w:rPr>
              <w:t xml:space="preserve"> </w:t>
            </w:r>
            <w:r w:rsidRPr="00D94981">
              <w:rPr>
                <w:rFonts w:ascii="Times" w:eastAsia="MS Mincho" w:hAnsi="Times"/>
                <w:sz w:val="20"/>
                <w:lang w:eastAsia="ja-JP"/>
              </w:rPr>
              <w:t>…,</w:t>
            </w:r>
            <w:r w:rsidRPr="00D94981">
              <w:rPr>
                <w:rFonts w:ascii="Times" w:eastAsia="MS Mincho" w:hAnsi="Times"/>
                <w:i/>
                <w:sz w:val="20"/>
                <w:lang w:eastAsia="ja-JP"/>
              </w:rPr>
              <w:t xml:space="preserve"> u</w:t>
            </w:r>
            <w:r w:rsidRPr="00D94981">
              <w:rPr>
                <w:rFonts w:ascii="Times" w:eastAsia="MS Mincho" w:hAnsi="Times"/>
                <w:i/>
                <w:sz w:val="20"/>
                <w:vertAlign w:val="subscript"/>
                <w:lang w:eastAsia="ja-JP"/>
              </w:rPr>
              <w:t>L</w:t>
            </w:r>
            <w:r w:rsidRPr="00D94981">
              <w:rPr>
                <w:rFonts w:ascii="Times" w:eastAsia="MS Mincho" w:hAnsi="Times"/>
                <w:sz w:val="20"/>
                <w:vertAlign w:val="subscript"/>
                <w:lang w:eastAsia="ja-JP"/>
              </w:rPr>
              <w:t>-1</w:t>
            </w:r>
            <w:r w:rsidRPr="00D94981">
              <w:rPr>
                <w:rFonts w:ascii="Times" w:eastAsia="MS Mincho" w:hAnsi="Times"/>
                <w:sz w:val="20"/>
                <w:lang w:eastAsia="ja-JP"/>
              </w:rPr>
              <w:t>, and the parity bits by</w:t>
            </w:r>
            <w:r w:rsidRPr="00D94981">
              <w:rPr>
                <w:rFonts w:ascii="Times" w:eastAsia="MS Mincho" w:hAnsi="Times"/>
                <w:i/>
                <w:sz w:val="20"/>
                <w:lang w:eastAsia="ja-JP"/>
              </w:rPr>
              <w:t xml:space="preserve"> p</w:t>
            </w:r>
            <w:r w:rsidRPr="00D94981">
              <w:rPr>
                <w:rFonts w:ascii="Times" w:eastAsia="MS Mincho" w:hAnsi="Times"/>
                <w:sz w:val="20"/>
                <w:vertAlign w:val="subscript"/>
                <w:lang w:eastAsia="ja-JP"/>
              </w:rPr>
              <w:t>0</w:t>
            </w:r>
            <w:r w:rsidRPr="00D94981">
              <w:rPr>
                <w:rFonts w:ascii="Times" w:eastAsia="MS Mincho" w:hAnsi="Times"/>
                <w:sz w:val="20"/>
                <w:lang w:eastAsia="ja-JP"/>
              </w:rPr>
              <w:t>,</w:t>
            </w:r>
            <w:r w:rsidRPr="00D94981">
              <w:rPr>
                <w:rFonts w:ascii="Times" w:eastAsia="MS Mincho" w:hAnsi="Times"/>
                <w:i/>
                <w:sz w:val="20"/>
                <w:lang w:eastAsia="ja-JP"/>
              </w:rPr>
              <w:t xml:space="preserve"> p</w:t>
            </w:r>
            <w:r w:rsidRPr="00D94981">
              <w:rPr>
                <w:rFonts w:ascii="Times" w:eastAsia="MS Mincho" w:hAnsi="Times"/>
                <w:sz w:val="20"/>
                <w:vertAlign w:val="subscript"/>
                <w:lang w:eastAsia="ja-JP"/>
              </w:rPr>
              <w:t>1</w:t>
            </w:r>
            <w:r w:rsidRPr="00D94981">
              <w:rPr>
                <w:rFonts w:ascii="Times" w:eastAsia="MS Mincho" w:hAnsi="Times"/>
                <w:sz w:val="20"/>
                <w:lang w:eastAsia="ja-JP"/>
              </w:rPr>
              <w:t>,</w:t>
            </w:r>
            <w:r w:rsidRPr="00D94981">
              <w:rPr>
                <w:rFonts w:ascii="Times" w:eastAsia="MS Mincho" w:hAnsi="Times"/>
                <w:i/>
                <w:sz w:val="20"/>
                <w:lang w:eastAsia="ja-JP"/>
              </w:rPr>
              <w:t xml:space="preserve"> p</w:t>
            </w:r>
            <w:r w:rsidRPr="00D94981">
              <w:rPr>
                <w:rFonts w:ascii="Times" w:eastAsia="MS Mincho" w:hAnsi="Times"/>
                <w:sz w:val="20"/>
                <w:vertAlign w:val="subscript"/>
                <w:lang w:eastAsia="ja-JP"/>
              </w:rPr>
              <w:t>2</w:t>
            </w:r>
            <w:r w:rsidRPr="00D94981">
              <w:rPr>
                <w:rFonts w:ascii="Times" w:eastAsia="MS Mincho" w:hAnsi="Times"/>
                <w:sz w:val="20"/>
                <w:lang w:eastAsia="ja-JP"/>
              </w:rPr>
              <w:t>,</w:t>
            </w:r>
            <w:r w:rsidRPr="00D94981">
              <w:rPr>
                <w:rFonts w:ascii="Times" w:eastAsia="MS Mincho" w:hAnsi="Times"/>
                <w:i/>
                <w:sz w:val="20"/>
                <w:lang w:eastAsia="ja-JP"/>
              </w:rPr>
              <w:t xml:space="preserve"> </w:t>
            </w:r>
            <w:r w:rsidRPr="00D94981">
              <w:rPr>
                <w:rFonts w:ascii="Times" w:eastAsia="MS Mincho" w:hAnsi="Times"/>
                <w:sz w:val="20"/>
                <w:lang w:eastAsia="ja-JP"/>
              </w:rPr>
              <w:t>…,</w:t>
            </w:r>
            <w:r w:rsidRPr="00D94981">
              <w:rPr>
                <w:rFonts w:ascii="Times" w:eastAsia="MS Mincho" w:hAnsi="Times"/>
                <w:i/>
                <w:sz w:val="20"/>
                <w:lang w:eastAsia="ja-JP"/>
              </w:rPr>
              <w:t xml:space="preserve"> p</w:t>
            </w:r>
            <w:r w:rsidRPr="00D94981">
              <w:rPr>
                <w:rFonts w:ascii="Times" w:eastAsia="MS Mincho" w:hAnsi="Times"/>
                <w:sz w:val="20"/>
                <w:vertAlign w:val="subscript"/>
                <w:lang w:eastAsia="ja-JP"/>
              </w:rPr>
              <w:t>23</w:t>
            </w:r>
            <w:r w:rsidRPr="00D94981">
              <w:rPr>
                <w:rFonts w:ascii="Times" w:eastAsia="MS Mincho" w:hAnsi="Times"/>
                <w:sz w:val="20"/>
                <w:lang w:eastAsia="ja-JP"/>
              </w:rPr>
              <w:t>. The parity bits are generated by the following cyclic generator polynomial:</w:t>
            </w:r>
          </w:p>
          <w:p w14:paraId="039BB428" w14:textId="77777777" w:rsidR="00D94981" w:rsidRPr="00D94981" w:rsidRDefault="00D94981" w:rsidP="00D94981">
            <w:pPr>
              <w:numPr>
                <w:ilvl w:val="1"/>
                <w:numId w:val="42"/>
              </w:numPr>
              <w:rPr>
                <w:rFonts w:ascii="Times" w:eastAsia="MS Mincho" w:hAnsi="Times"/>
                <w:sz w:val="20"/>
                <w:lang w:eastAsia="ja-JP"/>
              </w:rPr>
            </w:pPr>
            <w:r w:rsidRPr="00D94981">
              <w:rPr>
                <w:rFonts w:ascii="Times" w:eastAsia="MS Mincho" w:hAnsi="Times"/>
                <w:sz w:val="20"/>
                <w:lang w:eastAsia="ja-JP"/>
              </w:rPr>
              <w:t>gCRC24(D) = [D24+D23+D21+D20+D17+D15+D13+D12+D8+D4+D2+D+1]</w:t>
            </w:r>
          </w:p>
          <w:p w14:paraId="075B0D3F" w14:textId="77777777" w:rsidR="00D94981" w:rsidRPr="00D94981" w:rsidRDefault="00D94981" w:rsidP="00D94981">
            <w:pPr>
              <w:numPr>
                <w:ilvl w:val="0"/>
                <w:numId w:val="42"/>
              </w:numPr>
              <w:rPr>
                <w:rFonts w:ascii="Times" w:eastAsia="MS Mincho" w:hAnsi="Times"/>
                <w:sz w:val="20"/>
                <w:lang w:eastAsia="ja-JP"/>
              </w:rPr>
            </w:pPr>
            <w:r w:rsidRPr="00D94981">
              <w:rPr>
                <w:rFonts w:ascii="Times" w:eastAsia="MS Mincho" w:hAnsi="Times"/>
                <w:sz w:val="20"/>
                <w:lang w:eastAsia="ja-JP"/>
              </w:rPr>
              <w:t>After CRC calculation, the bits which will be fed into an interleaver are denoted by</w:t>
            </w:r>
            <w:r w:rsidRPr="00D94981">
              <w:rPr>
                <w:rFonts w:ascii="Times" w:eastAsia="MS Mincho" w:hAnsi="Times"/>
                <w:i/>
                <w:sz w:val="20"/>
                <w:lang w:eastAsia="ja-JP"/>
              </w:rPr>
              <w:t xml:space="preserve"> v</w:t>
            </w:r>
            <w:r w:rsidRPr="00D94981">
              <w:rPr>
                <w:rFonts w:ascii="Times" w:eastAsia="MS Mincho" w:hAnsi="Times"/>
                <w:sz w:val="20"/>
                <w:vertAlign w:val="subscript"/>
                <w:lang w:eastAsia="ja-JP"/>
              </w:rPr>
              <w:t>0</w:t>
            </w:r>
            <w:r w:rsidRPr="00D94981">
              <w:rPr>
                <w:rFonts w:ascii="Times" w:eastAsia="MS Mincho" w:hAnsi="Times"/>
                <w:sz w:val="20"/>
                <w:lang w:eastAsia="ja-JP"/>
              </w:rPr>
              <w:t>,</w:t>
            </w:r>
            <w:r w:rsidRPr="00D94981">
              <w:rPr>
                <w:rFonts w:ascii="Times" w:eastAsia="MS Mincho" w:hAnsi="Times"/>
                <w:i/>
                <w:sz w:val="20"/>
                <w:lang w:eastAsia="ja-JP"/>
              </w:rPr>
              <w:t xml:space="preserve"> v</w:t>
            </w:r>
            <w:r w:rsidRPr="00D94981">
              <w:rPr>
                <w:rFonts w:ascii="Times" w:eastAsia="MS Mincho" w:hAnsi="Times"/>
                <w:sz w:val="20"/>
                <w:vertAlign w:val="subscript"/>
                <w:lang w:eastAsia="ja-JP"/>
              </w:rPr>
              <w:t>1</w:t>
            </w:r>
            <w:r w:rsidRPr="00D94981">
              <w:rPr>
                <w:rFonts w:ascii="Times" w:eastAsia="MS Mincho" w:hAnsi="Times"/>
                <w:sz w:val="20"/>
                <w:lang w:eastAsia="ja-JP"/>
              </w:rPr>
              <w:t>,</w:t>
            </w:r>
            <w:r w:rsidRPr="00D94981">
              <w:rPr>
                <w:rFonts w:ascii="Times" w:eastAsia="MS Mincho" w:hAnsi="Times"/>
                <w:i/>
                <w:sz w:val="20"/>
                <w:lang w:eastAsia="ja-JP"/>
              </w:rPr>
              <w:t xml:space="preserve"> v</w:t>
            </w:r>
            <w:r w:rsidRPr="00D94981">
              <w:rPr>
                <w:rFonts w:ascii="Times" w:eastAsia="MS Mincho" w:hAnsi="Times"/>
                <w:sz w:val="20"/>
                <w:vertAlign w:val="subscript"/>
                <w:lang w:eastAsia="ja-JP"/>
              </w:rPr>
              <w:t>2</w:t>
            </w:r>
            <w:r w:rsidRPr="00D94981">
              <w:rPr>
                <w:rFonts w:ascii="Times" w:eastAsia="MS Mincho" w:hAnsi="Times"/>
                <w:sz w:val="20"/>
                <w:lang w:eastAsia="ja-JP"/>
              </w:rPr>
              <w:t>,</w:t>
            </w:r>
            <w:r w:rsidRPr="00D94981">
              <w:rPr>
                <w:rFonts w:ascii="Times" w:eastAsia="MS Mincho" w:hAnsi="Times"/>
                <w:i/>
                <w:sz w:val="20"/>
                <w:lang w:eastAsia="ja-JP"/>
              </w:rPr>
              <w:t xml:space="preserve"> </w:t>
            </w:r>
            <w:r w:rsidRPr="00D94981">
              <w:rPr>
                <w:rFonts w:ascii="Times" w:eastAsia="MS Mincho" w:hAnsi="Times"/>
                <w:sz w:val="20"/>
                <w:lang w:eastAsia="ja-JP"/>
              </w:rPr>
              <w:t>…,</w:t>
            </w:r>
            <w:r w:rsidRPr="00D94981">
              <w:rPr>
                <w:rFonts w:ascii="Times" w:eastAsia="MS Mincho" w:hAnsi="Times"/>
                <w:i/>
                <w:sz w:val="20"/>
                <w:lang w:eastAsia="ja-JP"/>
              </w:rPr>
              <w:t xml:space="preserve"> v</w:t>
            </w:r>
            <w:r w:rsidRPr="00D94981">
              <w:rPr>
                <w:rFonts w:ascii="Times" w:eastAsia="MS Mincho" w:hAnsi="Times"/>
                <w:i/>
                <w:sz w:val="20"/>
                <w:vertAlign w:val="subscript"/>
                <w:lang w:eastAsia="ja-JP"/>
              </w:rPr>
              <w:t>Kmax</w:t>
            </w:r>
            <w:r w:rsidRPr="00D94981">
              <w:rPr>
                <w:rFonts w:ascii="Times" w:eastAsia="MS Mincho" w:hAnsi="Times"/>
                <w:sz w:val="20"/>
                <w:vertAlign w:val="subscript"/>
                <w:lang w:eastAsia="ja-JP"/>
              </w:rPr>
              <w:t>+23</w:t>
            </w:r>
            <w:r w:rsidRPr="00D94981">
              <w:rPr>
                <w:rFonts w:ascii="Times" w:eastAsia="MS Mincho" w:hAnsi="Times"/>
                <w:sz w:val="20"/>
                <w:lang w:eastAsia="ja-JP"/>
              </w:rPr>
              <w:t>, which fulfils:</w:t>
            </w:r>
          </w:p>
          <w:p w14:paraId="4B17CB87" w14:textId="77777777" w:rsidR="00D94981" w:rsidRPr="00D94981" w:rsidRDefault="00D94981" w:rsidP="00D94981">
            <w:pPr>
              <w:numPr>
                <w:ilvl w:val="1"/>
                <w:numId w:val="42"/>
              </w:numPr>
              <w:rPr>
                <w:rFonts w:ascii="Times" w:eastAsia="MS Mincho" w:hAnsi="Times"/>
                <w:sz w:val="20"/>
                <w:lang w:eastAsia="ja-JP"/>
              </w:rPr>
            </w:pPr>
            <w:r w:rsidRPr="00D94981">
              <w:rPr>
                <w:rFonts w:ascii="Times" w:eastAsia="MS Mincho" w:hAnsi="Times"/>
                <w:i/>
                <w:sz w:val="20"/>
                <w:lang w:eastAsia="ja-JP"/>
              </w:rPr>
              <w:t>v</w:t>
            </w:r>
            <w:r w:rsidRPr="00D94981">
              <w:rPr>
                <w:rFonts w:ascii="Times" w:eastAsia="MS Mincho" w:hAnsi="Times"/>
                <w:i/>
                <w:sz w:val="20"/>
                <w:vertAlign w:val="subscript"/>
                <w:lang w:eastAsia="ja-JP"/>
              </w:rPr>
              <w:t>k</w:t>
            </w:r>
            <w:r w:rsidRPr="00D94981">
              <w:rPr>
                <w:rFonts w:ascii="Times" w:eastAsia="MS Mincho" w:hAnsi="Times"/>
                <w:sz w:val="20"/>
                <w:lang w:eastAsia="ja-JP"/>
              </w:rPr>
              <w:t xml:space="preserve"> = </w:t>
            </w:r>
            <w:r w:rsidRPr="00D94981">
              <w:rPr>
                <w:rFonts w:ascii="Times" w:eastAsia="MS Mincho" w:hAnsi="Times"/>
                <w:i/>
                <w:sz w:val="20"/>
                <w:lang w:eastAsia="ja-JP"/>
              </w:rPr>
              <w:t>u</w:t>
            </w:r>
            <w:r w:rsidRPr="00D94981">
              <w:rPr>
                <w:rFonts w:ascii="Times" w:eastAsia="MS Mincho" w:hAnsi="Times"/>
                <w:i/>
                <w:sz w:val="20"/>
                <w:vertAlign w:val="subscript"/>
                <w:lang w:eastAsia="ja-JP"/>
              </w:rPr>
              <w:t>L-1-k</w:t>
            </w:r>
            <w:r w:rsidRPr="00D94981">
              <w:rPr>
                <w:rFonts w:ascii="Times" w:eastAsia="MS Mincho" w:hAnsi="Times"/>
                <w:sz w:val="20"/>
                <w:lang w:eastAsia="ja-JP"/>
              </w:rPr>
              <w:tab/>
            </w:r>
            <w:r w:rsidRPr="00D94981">
              <w:rPr>
                <w:rFonts w:ascii="Times" w:eastAsia="MS Mincho" w:hAnsi="Times"/>
                <w:sz w:val="20"/>
                <w:lang w:eastAsia="ja-JP"/>
              </w:rPr>
              <w:tab/>
              <w:t xml:space="preserve">   for </w:t>
            </w:r>
            <w:r w:rsidRPr="00D94981">
              <w:rPr>
                <w:rFonts w:ascii="Times" w:eastAsia="MS Mincho" w:hAnsi="Times"/>
                <w:i/>
                <w:sz w:val="20"/>
                <w:lang w:eastAsia="ja-JP"/>
              </w:rPr>
              <w:t>k</w:t>
            </w:r>
            <w:r w:rsidRPr="00D94981">
              <w:rPr>
                <w:rFonts w:ascii="Times" w:eastAsia="MS Mincho" w:hAnsi="Times"/>
                <w:sz w:val="20"/>
                <w:lang w:eastAsia="ja-JP"/>
              </w:rPr>
              <w:t xml:space="preserve"> = 0, 1, 2, …, </w:t>
            </w:r>
            <w:r w:rsidRPr="00D94981">
              <w:rPr>
                <w:rFonts w:ascii="Times" w:eastAsia="MS Mincho" w:hAnsi="Times"/>
                <w:i/>
                <w:sz w:val="20"/>
                <w:lang w:eastAsia="ja-JP"/>
              </w:rPr>
              <w:t>L</w:t>
            </w:r>
            <w:r w:rsidRPr="00D94981">
              <w:rPr>
                <w:rFonts w:ascii="Times" w:eastAsia="MS Mincho" w:hAnsi="Times"/>
                <w:sz w:val="20"/>
                <w:lang w:eastAsia="ja-JP"/>
              </w:rPr>
              <w:t xml:space="preserve">-1. </w:t>
            </w:r>
          </w:p>
          <w:p w14:paraId="6AE7E93C" w14:textId="77777777" w:rsidR="00D94981" w:rsidRPr="00D94981" w:rsidRDefault="00D94981" w:rsidP="00D94981">
            <w:pPr>
              <w:numPr>
                <w:ilvl w:val="1"/>
                <w:numId w:val="42"/>
              </w:numPr>
              <w:rPr>
                <w:rFonts w:ascii="Times" w:eastAsia="MS Mincho" w:hAnsi="Times"/>
                <w:sz w:val="20"/>
                <w:lang w:eastAsia="ja-JP"/>
              </w:rPr>
            </w:pPr>
            <w:r w:rsidRPr="00D94981">
              <w:rPr>
                <w:rFonts w:ascii="Times" w:eastAsia="MS Mincho" w:hAnsi="Times"/>
                <w:i/>
                <w:sz w:val="20"/>
                <w:lang w:eastAsia="ja-JP"/>
              </w:rPr>
              <w:t>v</w:t>
            </w:r>
            <w:r w:rsidRPr="00D94981">
              <w:rPr>
                <w:rFonts w:ascii="Times" w:eastAsia="MS Mincho" w:hAnsi="Times"/>
                <w:i/>
                <w:sz w:val="20"/>
                <w:vertAlign w:val="subscript"/>
                <w:lang w:eastAsia="ja-JP"/>
              </w:rPr>
              <w:t>k</w:t>
            </w:r>
            <w:r w:rsidRPr="00D94981">
              <w:rPr>
                <w:rFonts w:ascii="Times" w:eastAsia="MS Mincho" w:hAnsi="Times"/>
                <w:sz w:val="20"/>
                <w:lang w:eastAsia="ja-JP"/>
              </w:rPr>
              <w:t xml:space="preserve"> = </w:t>
            </w:r>
            <w:r w:rsidRPr="00D94981">
              <w:rPr>
                <w:rFonts w:ascii="Times" w:eastAsia="MS Mincho" w:hAnsi="Times"/>
                <w:i/>
                <w:sz w:val="20"/>
                <w:lang w:eastAsia="ja-JP"/>
              </w:rPr>
              <w:t>&lt;NULL&gt;</w:t>
            </w:r>
            <w:r w:rsidRPr="00D94981">
              <w:rPr>
                <w:rFonts w:ascii="Times" w:eastAsia="MS Mincho" w:hAnsi="Times"/>
                <w:sz w:val="20"/>
                <w:lang w:eastAsia="ja-JP"/>
              </w:rPr>
              <w:tab/>
              <w:t xml:space="preserve">for </w:t>
            </w:r>
            <w:r w:rsidRPr="00D94981">
              <w:rPr>
                <w:rFonts w:ascii="Times" w:eastAsia="MS Mincho" w:hAnsi="Times"/>
                <w:i/>
                <w:sz w:val="20"/>
                <w:lang w:eastAsia="ja-JP"/>
              </w:rPr>
              <w:t>k</w:t>
            </w:r>
            <w:r w:rsidRPr="00D94981">
              <w:rPr>
                <w:rFonts w:ascii="Times" w:eastAsia="MS Mincho" w:hAnsi="Times"/>
                <w:sz w:val="20"/>
                <w:lang w:eastAsia="ja-JP"/>
              </w:rPr>
              <w:t xml:space="preserve"> = </w:t>
            </w:r>
            <w:r w:rsidRPr="00D94981">
              <w:rPr>
                <w:rFonts w:ascii="Times" w:eastAsia="MS Mincho" w:hAnsi="Times"/>
                <w:i/>
                <w:sz w:val="20"/>
                <w:lang w:eastAsia="ja-JP"/>
              </w:rPr>
              <w:t>L</w:t>
            </w:r>
            <w:r w:rsidRPr="00D94981">
              <w:rPr>
                <w:rFonts w:ascii="Times" w:eastAsia="MS Mincho" w:hAnsi="Times"/>
                <w:sz w:val="20"/>
                <w:lang w:eastAsia="ja-JP"/>
              </w:rPr>
              <w:t xml:space="preserve">, </w:t>
            </w:r>
            <w:r w:rsidRPr="00D94981">
              <w:rPr>
                <w:rFonts w:ascii="Times" w:eastAsia="MS Mincho" w:hAnsi="Times"/>
                <w:i/>
                <w:sz w:val="20"/>
                <w:lang w:eastAsia="ja-JP"/>
              </w:rPr>
              <w:t>L</w:t>
            </w:r>
            <w:r w:rsidRPr="00D94981">
              <w:rPr>
                <w:rFonts w:ascii="Times" w:eastAsia="MS Mincho" w:hAnsi="Times"/>
                <w:sz w:val="20"/>
                <w:lang w:eastAsia="ja-JP"/>
              </w:rPr>
              <w:t xml:space="preserve">+1, </w:t>
            </w:r>
            <w:r w:rsidRPr="00D94981">
              <w:rPr>
                <w:rFonts w:ascii="Times" w:eastAsia="MS Mincho" w:hAnsi="Times"/>
                <w:i/>
                <w:sz w:val="20"/>
                <w:lang w:eastAsia="ja-JP"/>
              </w:rPr>
              <w:t>L</w:t>
            </w:r>
            <w:r w:rsidRPr="00D94981">
              <w:rPr>
                <w:rFonts w:ascii="Times" w:eastAsia="MS Mincho" w:hAnsi="Times"/>
                <w:sz w:val="20"/>
                <w:lang w:eastAsia="ja-JP"/>
              </w:rPr>
              <w:t xml:space="preserve">+2, …, </w:t>
            </w:r>
            <w:r w:rsidRPr="00D94981">
              <w:rPr>
                <w:rFonts w:ascii="Times" w:eastAsia="MS Mincho" w:hAnsi="Times"/>
                <w:i/>
                <w:sz w:val="20"/>
                <w:lang w:eastAsia="ja-JP"/>
              </w:rPr>
              <w:t>K</w:t>
            </w:r>
            <w:r w:rsidRPr="00D94981">
              <w:rPr>
                <w:rFonts w:ascii="Times" w:eastAsia="MS Mincho" w:hAnsi="Times"/>
                <w:i/>
                <w:sz w:val="20"/>
                <w:vertAlign w:val="subscript"/>
                <w:lang w:eastAsia="ja-JP"/>
              </w:rPr>
              <w:t>max</w:t>
            </w:r>
            <w:r w:rsidRPr="00D94981">
              <w:rPr>
                <w:rFonts w:ascii="Times" w:eastAsia="MS Mincho" w:hAnsi="Times"/>
                <w:sz w:val="20"/>
                <w:lang w:eastAsia="ja-JP"/>
              </w:rPr>
              <w:t>-1.</w:t>
            </w:r>
          </w:p>
          <w:p w14:paraId="5DEB91EA" w14:textId="77777777" w:rsidR="00D94981" w:rsidRPr="00D94981" w:rsidRDefault="00D94981" w:rsidP="00D94981">
            <w:pPr>
              <w:numPr>
                <w:ilvl w:val="1"/>
                <w:numId w:val="42"/>
              </w:numPr>
              <w:rPr>
                <w:rFonts w:ascii="Times" w:eastAsia="MS Mincho" w:hAnsi="Times"/>
                <w:sz w:val="20"/>
                <w:lang w:eastAsia="ja-JP"/>
              </w:rPr>
            </w:pPr>
            <w:r w:rsidRPr="00D94981">
              <w:rPr>
                <w:rFonts w:ascii="Times" w:eastAsia="MS Mincho" w:hAnsi="Times"/>
                <w:i/>
                <w:sz w:val="20"/>
                <w:lang w:eastAsia="ja-JP"/>
              </w:rPr>
              <w:t>v</w:t>
            </w:r>
            <w:r w:rsidRPr="00D94981">
              <w:rPr>
                <w:rFonts w:ascii="Times" w:eastAsia="MS Mincho" w:hAnsi="Times"/>
                <w:i/>
                <w:sz w:val="20"/>
                <w:vertAlign w:val="subscript"/>
                <w:lang w:eastAsia="ja-JP"/>
              </w:rPr>
              <w:t>k</w:t>
            </w:r>
            <w:r w:rsidRPr="00D94981">
              <w:rPr>
                <w:rFonts w:ascii="Times" w:eastAsia="MS Mincho" w:hAnsi="Times"/>
                <w:sz w:val="20"/>
                <w:lang w:eastAsia="ja-JP"/>
              </w:rPr>
              <w:t xml:space="preserve"> = </w:t>
            </w:r>
            <w:r w:rsidRPr="00D94981">
              <w:rPr>
                <w:rFonts w:ascii="Times" w:eastAsia="MS Mincho" w:hAnsi="Times"/>
                <w:i/>
                <w:sz w:val="20"/>
                <w:lang w:eastAsia="ja-JP"/>
              </w:rPr>
              <w:t>p</w:t>
            </w:r>
            <w:r w:rsidRPr="00D94981">
              <w:rPr>
                <w:rFonts w:ascii="Times" w:eastAsia="MS Mincho" w:hAnsi="Times"/>
                <w:i/>
                <w:sz w:val="20"/>
                <w:vertAlign w:val="subscript"/>
                <w:lang w:eastAsia="ja-JP"/>
              </w:rPr>
              <w:t>k-Kmax</w:t>
            </w:r>
            <w:r w:rsidRPr="00D94981">
              <w:rPr>
                <w:rFonts w:ascii="Times" w:eastAsia="MS Mincho" w:hAnsi="Times"/>
                <w:sz w:val="20"/>
                <w:lang w:eastAsia="ja-JP"/>
              </w:rPr>
              <w:tab/>
            </w:r>
            <w:r w:rsidRPr="00D94981">
              <w:rPr>
                <w:rFonts w:ascii="Times" w:eastAsia="MS Mincho" w:hAnsi="Times"/>
                <w:sz w:val="20"/>
                <w:lang w:eastAsia="ja-JP"/>
              </w:rPr>
              <w:tab/>
              <w:t xml:space="preserve">for </w:t>
            </w:r>
            <w:r w:rsidRPr="00D94981">
              <w:rPr>
                <w:rFonts w:ascii="Times" w:eastAsia="MS Mincho" w:hAnsi="Times"/>
                <w:i/>
                <w:sz w:val="20"/>
                <w:lang w:eastAsia="ja-JP"/>
              </w:rPr>
              <w:t>k</w:t>
            </w:r>
            <w:r w:rsidRPr="00D94981">
              <w:rPr>
                <w:rFonts w:ascii="Times" w:eastAsia="MS Mincho" w:hAnsi="Times"/>
                <w:sz w:val="20"/>
                <w:lang w:eastAsia="ja-JP"/>
              </w:rPr>
              <w:t xml:space="preserve"> = </w:t>
            </w:r>
            <w:r w:rsidRPr="00D94981">
              <w:rPr>
                <w:rFonts w:ascii="Times" w:eastAsia="MS Mincho" w:hAnsi="Times"/>
                <w:i/>
                <w:sz w:val="20"/>
                <w:lang w:eastAsia="ja-JP"/>
              </w:rPr>
              <w:t>K</w:t>
            </w:r>
            <w:r w:rsidRPr="00D94981">
              <w:rPr>
                <w:rFonts w:ascii="Times" w:eastAsia="MS Mincho" w:hAnsi="Times"/>
                <w:i/>
                <w:sz w:val="20"/>
                <w:vertAlign w:val="subscript"/>
                <w:lang w:eastAsia="ja-JP"/>
              </w:rPr>
              <w:t>max</w:t>
            </w:r>
            <w:r w:rsidRPr="00D94981">
              <w:rPr>
                <w:rFonts w:ascii="Times" w:eastAsia="MS Mincho" w:hAnsi="Times"/>
                <w:sz w:val="20"/>
                <w:lang w:eastAsia="ja-JP"/>
              </w:rPr>
              <w:t xml:space="preserve">, </w:t>
            </w:r>
            <w:r w:rsidRPr="00D94981">
              <w:rPr>
                <w:rFonts w:ascii="Times" w:eastAsia="MS Mincho" w:hAnsi="Times"/>
                <w:i/>
                <w:sz w:val="20"/>
                <w:lang w:eastAsia="ja-JP"/>
              </w:rPr>
              <w:t>K</w:t>
            </w:r>
            <w:r w:rsidRPr="00D94981">
              <w:rPr>
                <w:rFonts w:ascii="Times" w:eastAsia="MS Mincho" w:hAnsi="Times"/>
                <w:i/>
                <w:sz w:val="20"/>
                <w:vertAlign w:val="subscript"/>
                <w:lang w:eastAsia="ja-JP"/>
              </w:rPr>
              <w:t>max</w:t>
            </w:r>
            <w:r w:rsidRPr="00D94981">
              <w:rPr>
                <w:rFonts w:ascii="Times" w:eastAsia="MS Mincho" w:hAnsi="Times"/>
                <w:sz w:val="20"/>
                <w:lang w:eastAsia="ja-JP"/>
              </w:rPr>
              <w:t xml:space="preserve">+1, …, </w:t>
            </w:r>
            <w:r w:rsidRPr="00D94981">
              <w:rPr>
                <w:rFonts w:ascii="Times" w:eastAsia="MS Mincho" w:hAnsi="Times"/>
                <w:i/>
                <w:sz w:val="20"/>
                <w:lang w:eastAsia="ja-JP"/>
              </w:rPr>
              <w:t>K</w:t>
            </w:r>
            <w:r w:rsidRPr="00D94981">
              <w:rPr>
                <w:rFonts w:ascii="Times" w:eastAsia="MS Mincho" w:hAnsi="Times"/>
                <w:i/>
                <w:sz w:val="20"/>
                <w:vertAlign w:val="subscript"/>
                <w:lang w:eastAsia="ja-JP"/>
              </w:rPr>
              <w:t>max</w:t>
            </w:r>
            <w:r w:rsidRPr="00D94981">
              <w:rPr>
                <w:rFonts w:ascii="Times" w:eastAsia="MS Mincho" w:hAnsi="Times"/>
                <w:sz w:val="20"/>
                <w:lang w:eastAsia="ja-JP"/>
              </w:rPr>
              <w:t>+23.</w:t>
            </w:r>
          </w:p>
          <w:p w14:paraId="3149A63C" w14:textId="77777777" w:rsidR="00D94981" w:rsidRPr="00D94981" w:rsidRDefault="00D94981" w:rsidP="00D94981">
            <w:pPr>
              <w:numPr>
                <w:ilvl w:val="1"/>
                <w:numId w:val="42"/>
              </w:numPr>
              <w:rPr>
                <w:rFonts w:ascii="Times" w:eastAsia="MS Mincho" w:hAnsi="Times"/>
                <w:sz w:val="20"/>
                <w:lang w:eastAsia="ja-JP"/>
              </w:rPr>
            </w:pPr>
            <w:r w:rsidRPr="00D94981">
              <w:rPr>
                <w:rFonts w:ascii="Times" w:eastAsia="MS Mincho" w:hAnsi="Times"/>
                <w:sz w:val="20"/>
                <w:lang w:eastAsia="ja-JP"/>
              </w:rPr>
              <w:t xml:space="preserve">where </w:t>
            </w:r>
            <w:r w:rsidRPr="00D94981">
              <w:rPr>
                <w:rFonts w:ascii="Times" w:eastAsia="MS Mincho" w:hAnsi="Times"/>
                <w:i/>
                <w:sz w:val="20"/>
                <w:lang w:eastAsia="ja-JP"/>
              </w:rPr>
              <w:t>K</w:t>
            </w:r>
            <w:r w:rsidRPr="00D94981">
              <w:rPr>
                <w:rFonts w:ascii="Times" w:eastAsia="MS Mincho" w:hAnsi="Times"/>
                <w:sz w:val="20"/>
                <w:vertAlign w:val="subscript"/>
                <w:lang w:eastAsia="ja-JP"/>
              </w:rPr>
              <w:t>max</w:t>
            </w:r>
            <w:r w:rsidRPr="00D94981">
              <w:rPr>
                <w:rFonts w:ascii="Times" w:eastAsia="MS Mincho" w:hAnsi="Times"/>
                <w:sz w:val="20"/>
                <w:lang w:eastAsia="ja-JP"/>
              </w:rPr>
              <w:t xml:space="preserve"> = max(140, max DCI payload size in Rel-15 + 20),  and </w:t>
            </w:r>
            <w:r w:rsidRPr="00D94981">
              <w:rPr>
                <w:rFonts w:ascii="Times" w:eastAsia="MS Mincho" w:hAnsi="Times"/>
                <w:i/>
                <w:sz w:val="20"/>
                <w:lang w:eastAsia="ja-JP"/>
              </w:rPr>
              <w:t>K</w:t>
            </w:r>
            <w:r w:rsidRPr="00D94981">
              <w:rPr>
                <w:rFonts w:ascii="Times" w:eastAsia="MS Mincho" w:hAnsi="Times"/>
                <w:sz w:val="20"/>
                <w:vertAlign w:val="subscript"/>
                <w:lang w:eastAsia="ja-JP"/>
              </w:rPr>
              <w:t>max</w:t>
            </w:r>
            <w:r w:rsidRPr="00D94981">
              <w:rPr>
                <w:rFonts w:ascii="Times" w:eastAsia="MS Mincho" w:hAnsi="Times"/>
                <w:sz w:val="20"/>
                <w:lang w:eastAsia="ja-JP"/>
              </w:rPr>
              <w:t xml:space="preserve"> + CRC length is the size of the interleaver. </w:t>
            </w:r>
          </w:p>
          <w:p w14:paraId="717B18AC" w14:textId="77777777" w:rsidR="00D94981" w:rsidRPr="00D94981" w:rsidRDefault="00D94981" w:rsidP="00D94981">
            <w:pPr>
              <w:numPr>
                <w:ilvl w:val="1"/>
                <w:numId w:val="42"/>
              </w:numPr>
              <w:rPr>
                <w:rFonts w:ascii="Times" w:eastAsia="MS Mincho" w:hAnsi="Times"/>
                <w:sz w:val="20"/>
                <w:lang w:eastAsia="ja-JP"/>
              </w:rPr>
            </w:pPr>
            <w:r w:rsidRPr="00D94981">
              <w:rPr>
                <w:rFonts w:ascii="Times" w:eastAsia="MS Mincho" w:hAnsi="Times"/>
                <w:sz w:val="20"/>
                <w:lang w:eastAsia="ja-JP"/>
              </w:rPr>
              <w:t xml:space="preserve">Then </w:t>
            </w:r>
            <w:r w:rsidRPr="00D94981">
              <w:rPr>
                <w:rFonts w:ascii="Times" w:eastAsia="MS Mincho" w:hAnsi="Times"/>
                <w:i/>
                <w:sz w:val="20"/>
                <w:lang w:eastAsia="ja-JP"/>
              </w:rPr>
              <w:t>v</w:t>
            </w:r>
            <w:r w:rsidRPr="00D94981">
              <w:rPr>
                <w:rFonts w:ascii="Times" w:eastAsia="MS Mincho" w:hAnsi="Times"/>
                <w:sz w:val="20"/>
                <w:vertAlign w:val="subscript"/>
                <w:lang w:eastAsia="ja-JP"/>
              </w:rPr>
              <w:t>0</w:t>
            </w:r>
            <w:r w:rsidRPr="00D94981">
              <w:rPr>
                <w:rFonts w:ascii="Times" w:eastAsia="MS Mincho" w:hAnsi="Times"/>
                <w:sz w:val="20"/>
                <w:lang w:eastAsia="ja-JP"/>
              </w:rPr>
              <w:t>,</w:t>
            </w:r>
            <w:r w:rsidRPr="00D94981">
              <w:rPr>
                <w:rFonts w:ascii="Times" w:eastAsia="MS Mincho" w:hAnsi="Times"/>
                <w:i/>
                <w:sz w:val="20"/>
                <w:lang w:eastAsia="ja-JP"/>
              </w:rPr>
              <w:t xml:space="preserve"> v</w:t>
            </w:r>
            <w:r w:rsidRPr="00D94981">
              <w:rPr>
                <w:rFonts w:ascii="Times" w:eastAsia="MS Mincho" w:hAnsi="Times"/>
                <w:sz w:val="20"/>
                <w:vertAlign w:val="subscript"/>
                <w:lang w:eastAsia="ja-JP"/>
              </w:rPr>
              <w:t>1</w:t>
            </w:r>
            <w:r w:rsidRPr="00D94981">
              <w:rPr>
                <w:rFonts w:ascii="Times" w:eastAsia="MS Mincho" w:hAnsi="Times"/>
                <w:sz w:val="20"/>
                <w:lang w:eastAsia="ja-JP"/>
              </w:rPr>
              <w:t>,</w:t>
            </w:r>
            <w:r w:rsidRPr="00D94981">
              <w:rPr>
                <w:rFonts w:ascii="Times" w:eastAsia="MS Mincho" w:hAnsi="Times"/>
                <w:i/>
                <w:sz w:val="20"/>
                <w:lang w:eastAsia="ja-JP"/>
              </w:rPr>
              <w:t xml:space="preserve"> v</w:t>
            </w:r>
            <w:r w:rsidRPr="00D94981">
              <w:rPr>
                <w:rFonts w:ascii="Times" w:eastAsia="MS Mincho" w:hAnsi="Times"/>
                <w:sz w:val="20"/>
                <w:vertAlign w:val="subscript"/>
                <w:lang w:eastAsia="ja-JP"/>
              </w:rPr>
              <w:t>2</w:t>
            </w:r>
            <w:r w:rsidRPr="00D94981">
              <w:rPr>
                <w:rFonts w:ascii="Times" w:eastAsia="MS Mincho" w:hAnsi="Times"/>
                <w:sz w:val="20"/>
                <w:lang w:eastAsia="ja-JP"/>
              </w:rPr>
              <w:t>,</w:t>
            </w:r>
            <w:r w:rsidRPr="00D94981">
              <w:rPr>
                <w:rFonts w:ascii="Times" w:eastAsia="MS Mincho" w:hAnsi="Times"/>
                <w:i/>
                <w:sz w:val="20"/>
                <w:lang w:eastAsia="ja-JP"/>
              </w:rPr>
              <w:t xml:space="preserve"> </w:t>
            </w:r>
            <w:r w:rsidRPr="00D94981">
              <w:rPr>
                <w:rFonts w:ascii="Times" w:eastAsia="MS Mincho" w:hAnsi="Times"/>
                <w:sz w:val="20"/>
                <w:lang w:eastAsia="ja-JP"/>
              </w:rPr>
              <w:t>…,</w:t>
            </w:r>
            <w:r w:rsidRPr="00D94981">
              <w:rPr>
                <w:rFonts w:ascii="Times" w:eastAsia="MS Mincho" w:hAnsi="Times"/>
                <w:i/>
                <w:sz w:val="20"/>
                <w:lang w:eastAsia="ja-JP"/>
              </w:rPr>
              <w:t xml:space="preserve"> v</w:t>
            </w:r>
            <w:r w:rsidRPr="00D94981">
              <w:rPr>
                <w:rFonts w:ascii="Times" w:eastAsia="MS Mincho" w:hAnsi="Times"/>
                <w:i/>
                <w:sz w:val="20"/>
                <w:vertAlign w:val="subscript"/>
                <w:lang w:eastAsia="ja-JP"/>
              </w:rPr>
              <w:t>Kmax</w:t>
            </w:r>
            <w:r w:rsidRPr="00D94981">
              <w:rPr>
                <w:rFonts w:ascii="Times" w:eastAsia="MS Mincho" w:hAnsi="Times"/>
                <w:sz w:val="20"/>
                <w:vertAlign w:val="subscript"/>
                <w:lang w:eastAsia="ja-JP"/>
              </w:rPr>
              <w:t xml:space="preserve">+23 </w:t>
            </w:r>
            <w:r w:rsidRPr="00D94981">
              <w:rPr>
                <w:rFonts w:ascii="Times" w:eastAsia="MS Mincho" w:hAnsi="Times"/>
                <w:sz w:val="20"/>
                <w:lang w:eastAsia="ja-JP"/>
              </w:rPr>
              <w:t xml:space="preserve">is fed to the interleaver. Denote the output of the interleaver is </w:t>
            </w:r>
            <w:r w:rsidRPr="00D94981">
              <w:rPr>
                <w:rFonts w:ascii="Times" w:eastAsia="MS Mincho" w:hAnsi="Times"/>
                <w:i/>
                <w:sz w:val="20"/>
                <w:lang w:eastAsia="ja-JP"/>
              </w:rPr>
              <w:t>w</w:t>
            </w:r>
            <w:r w:rsidRPr="00D94981">
              <w:rPr>
                <w:rFonts w:ascii="Times" w:eastAsia="MS Mincho" w:hAnsi="Times"/>
                <w:sz w:val="20"/>
                <w:vertAlign w:val="subscript"/>
                <w:lang w:eastAsia="ja-JP"/>
              </w:rPr>
              <w:t>0</w:t>
            </w:r>
            <w:r w:rsidRPr="00D94981">
              <w:rPr>
                <w:rFonts w:ascii="Times" w:eastAsia="MS Mincho" w:hAnsi="Times"/>
                <w:sz w:val="20"/>
                <w:lang w:eastAsia="ja-JP"/>
              </w:rPr>
              <w:t>,</w:t>
            </w:r>
            <w:r w:rsidRPr="00D94981">
              <w:rPr>
                <w:rFonts w:ascii="Times" w:eastAsia="MS Mincho" w:hAnsi="Times"/>
                <w:i/>
                <w:sz w:val="20"/>
                <w:lang w:eastAsia="ja-JP"/>
              </w:rPr>
              <w:t xml:space="preserve"> w</w:t>
            </w:r>
            <w:r w:rsidRPr="00D94981">
              <w:rPr>
                <w:rFonts w:ascii="Times" w:eastAsia="MS Mincho" w:hAnsi="Times"/>
                <w:sz w:val="20"/>
                <w:vertAlign w:val="subscript"/>
                <w:lang w:eastAsia="ja-JP"/>
              </w:rPr>
              <w:t>1</w:t>
            </w:r>
            <w:r w:rsidRPr="00D94981">
              <w:rPr>
                <w:rFonts w:ascii="Times" w:eastAsia="MS Mincho" w:hAnsi="Times"/>
                <w:sz w:val="20"/>
                <w:lang w:eastAsia="ja-JP"/>
              </w:rPr>
              <w:t>,</w:t>
            </w:r>
            <w:r w:rsidRPr="00D94981">
              <w:rPr>
                <w:rFonts w:ascii="Times" w:eastAsia="MS Mincho" w:hAnsi="Times"/>
                <w:i/>
                <w:sz w:val="20"/>
                <w:lang w:eastAsia="ja-JP"/>
              </w:rPr>
              <w:t xml:space="preserve"> w</w:t>
            </w:r>
            <w:r w:rsidRPr="00D94981">
              <w:rPr>
                <w:rFonts w:ascii="Times" w:eastAsia="MS Mincho" w:hAnsi="Times"/>
                <w:sz w:val="20"/>
                <w:vertAlign w:val="subscript"/>
                <w:lang w:eastAsia="ja-JP"/>
              </w:rPr>
              <w:t>2</w:t>
            </w:r>
            <w:r w:rsidRPr="00D94981">
              <w:rPr>
                <w:rFonts w:ascii="Times" w:eastAsia="MS Mincho" w:hAnsi="Times"/>
                <w:sz w:val="20"/>
                <w:lang w:eastAsia="ja-JP"/>
              </w:rPr>
              <w:t>, …,</w:t>
            </w:r>
            <w:r w:rsidRPr="00D94981">
              <w:rPr>
                <w:rFonts w:ascii="Times" w:eastAsia="MS Mincho" w:hAnsi="Times"/>
                <w:i/>
                <w:sz w:val="20"/>
                <w:lang w:eastAsia="ja-JP"/>
              </w:rPr>
              <w:t xml:space="preserve"> w</w:t>
            </w:r>
            <w:r w:rsidRPr="00D94981">
              <w:rPr>
                <w:rFonts w:ascii="Times" w:eastAsia="MS Mincho" w:hAnsi="Times"/>
                <w:i/>
                <w:sz w:val="20"/>
                <w:vertAlign w:val="subscript"/>
                <w:lang w:eastAsia="ja-JP"/>
              </w:rPr>
              <w:t>Kmax</w:t>
            </w:r>
            <w:r w:rsidRPr="00D94981">
              <w:rPr>
                <w:rFonts w:ascii="Times" w:eastAsia="MS Mincho" w:hAnsi="Times"/>
                <w:sz w:val="20"/>
                <w:vertAlign w:val="subscript"/>
                <w:lang w:eastAsia="ja-JP"/>
              </w:rPr>
              <w:t xml:space="preserve">+23. </w:t>
            </w:r>
            <w:r w:rsidRPr="00D94981">
              <w:rPr>
                <w:rFonts w:ascii="Times" w:eastAsia="MS Mincho" w:hAnsi="Times"/>
                <w:sz w:val="20"/>
                <w:lang w:eastAsia="ja-JP"/>
              </w:rPr>
              <w:t>The relationship between the input and output of the interleaver is as follows:</w:t>
            </w:r>
          </w:p>
          <w:p w14:paraId="1A6E6643" w14:textId="77777777" w:rsidR="00D94981" w:rsidRPr="00D94981" w:rsidRDefault="00D94981" w:rsidP="00D94981">
            <w:pPr>
              <w:numPr>
                <w:ilvl w:val="1"/>
                <w:numId w:val="42"/>
              </w:numPr>
              <w:rPr>
                <w:rFonts w:ascii="Times" w:eastAsia="MS Mincho" w:hAnsi="Times"/>
                <w:sz w:val="20"/>
                <w:lang w:eastAsia="ja-JP"/>
              </w:rPr>
            </w:pPr>
            <w:r w:rsidRPr="00D94981">
              <w:rPr>
                <w:rFonts w:ascii="Times" w:eastAsia="MS Mincho" w:hAnsi="Times"/>
                <w:i/>
                <w:sz w:val="20"/>
                <w:lang w:eastAsia="ja-JP"/>
              </w:rPr>
              <w:t>w</w:t>
            </w:r>
            <w:r w:rsidRPr="00D94981">
              <w:rPr>
                <w:rFonts w:ascii="Times" w:eastAsia="MS Mincho" w:hAnsi="Times"/>
                <w:i/>
                <w:sz w:val="20"/>
                <w:vertAlign w:val="subscript"/>
                <w:lang w:eastAsia="ja-JP"/>
              </w:rPr>
              <w:t>k</w:t>
            </w:r>
            <w:r w:rsidRPr="00D94981">
              <w:rPr>
                <w:rFonts w:ascii="Times" w:eastAsia="MS Mincho" w:hAnsi="Times"/>
                <w:sz w:val="20"/>
                <w:lang w:eastAsia="ja-JP"/>
              </w:rPr>
              <w:t xml:space="preserve"> = </w:t>
            </w:r>
            <w:r w:rsidRPr="00D94981">
              <w:rPr>
                <w:rFonts w:ascii="Times" w:eastAsia="MS Mincho" w:hAnsi="Times"/>
                <w:i/>
                <w:sz w:val="20"/>
                <w:lang w:eastAsia="ja-JP"/>
              </w:rPr>
              <w:t>v</w:t>
            </w:r>
            <w:r w:rsidRPr="00D94981">
              <w:rPr>
                <w:rFonts w:ascii="Times" w:eastAsia="MS Mincho" w:hAnsi="Times"/>
                <w:sz w:val="20"/>
                <w:vertAlign w:val="subscript"/>
                <w:lang w:eastAsia="ja-JP"/>
              </w:rPr>
              <w:t>Π(</w:t>
            </w:r>
            <w:r w:rsidRPr="00D94981">
              <w:rPr>
                <w:rFonts w:ascii="Times" w:eastAsia="MS Mincho" w:hAnsi="Times"/>
                <w:i/>
                <w:sz w:val="20"/>
                <w:vertAlign w:val="subscript"/>
                <w:lang w:eastAsia="ja-JP"/>
              </w:rPr>
              <w:t>k</w:t>
            </w:r>
            <w:r w:rsidRPr="00D94981">
              <w:rPr>
                <w:rFonts w:ascii="Times" w:eastAsia="MS Mincho" w:hAnsi="Times"/>
                <w:sz w:val="20"/>
                <w:vertAlign w:val="subscript"/>
                <w:lang w:eastAsia="ja-JP"/>
              </w:rPr>
              <w:t>)</w:t>
            </w:r>
            <w:r w:rsidRPr="00D94981">
              <w:rPr>
                <w:rFonts w:ascii="Times" w:eastAsia="MS Mincho" w:hAnsi="Times"/>
                <w:sz w:val="20"/>
                <w:lang w:eastAsia="ja-JP"/>
              </w:rPr>
              <w:tab/>
            </w:r>
            <w:r w:rsidRPr="00D94981">
              <w:rPr>
                <w:rFonts w:ascii="Times" w:eastAsia="MS Mincho" w:hAnsi="Times"/>
                <w:sz w:val="20"/>
                <w:lang w:eastAsia="ja-JP"/>
              </w:rPr>
              <w:tab/>
              <w:t xml:space="preserve">for </w:t>
            </w:r>
            <w:r w:rsidRPr="00D94981">
              <w:rPr>
                <w:rFonts w:ascii="Times" w:eastAsia="MS Mincho" w:hAnsi="Times"/>
                <w:i/>
                <w:sz w:val="20"/>
                <w:lang w:eastAsia="ja-JP"/>
              </w:rPr>
              <w:t>k</w:t>
            </w:r>
            <w:r w:rsidRPr="00D94981">
              <w:rPr>
                <w:rFonts w:ascii="Times" w:eastAsia="MS Mincho" w:hAnsi="Times"/>
                <w:sz w:val="20"/>
                <w:lang w:eastAsia="ja-JP"/>
              </w:rPr>
              <w:t xml:space="preserve"> = 0, 1, 2, …, </w:t>
            </w:r>
            <w:r w:rsidRPr="00D94981">
              <w:rPr>
                <w:rFonts w:ascii="Times" w:eastAsia="MS Mincho" w:hAnsi="Times"/>
                <w:i/>
                <w:sz w:val="20"/>
                <w:lang w:eastAsia="ja-JP"/>
              </w:rPr>
              <w:t>K</w:t>
            </w:r>
            <w:r w:rsidRPr="00D94981">
              <w:rPr>
                <w:rFonts w:ascii="Times" w:eastAsia="MS Mincho" w:hAnsi="Times"/>
                <w:i/>
                <w:sz w:val="20"/>
                <w:vertAlign w:val="subscript"/>
                <w:lang w:eastAsia="ja-JP"/>
              </w:rPr>
              <w:t>max</w:t>
            </w:r>
            <w:r w:rsidRPr="00D94981">
              <w:rPr>
                <w:rFonts w:ascii="Times" w:eastAsia="MS Mincho" w:hAnsi="Times"/>
                <w:sz w:val="20"/>
                <w:lang w:eastAsia="ja-JP"/>
              </w:rPr>
              <w:t>+23,</w:t>
            </w:r>
          </w:p>
          <w:p w14:paraId="1855E1D9" w14:textId="77777777" w:rsidR="00D94981" w:rsidRPr="00D94981" w:rsidRDefault="00D94981" w:rsidP="00D94981">
            <w:pPr>
              <w:numPr>
                <w:ilvl w:val="1"/>
                <w:numId w:val="42"/>
              </w:numPr>
              <w:rPr>
                <w:rFonts w:ascii="Times" w:eastAsia="MS Mincho" w:hAnsi="Times"/>
                <w:sz w:val="20"/>
                <w:lang w:eastAsia="ja-JP"/>
              </w:rPr>
            </w:pPr>
            <w:r w:rsidRPr="00D94981">
              <w:rPr>
                <w:rFonts w:ascii="Times" w:eastAsia="MS Mincho" w:hAnsi="Times"/>
                <w:sz w:val="20"/>
                <w:lang w:eastAsia="ja-JP"/>
              </w:rPr>
              <w:t xml:space="preserve">where the pattern is the pattern for nFAR=21 in </w:t>
            </w:r>
            <w:hyperlink r:id="rId12" w:history="1">
              <w:r w:rsidRPr="00D94981">
                <w:rPr>
                  <w:rStyle w:val="Hyperlink"/>
                  <w:rFonts w:ascii="Times" w:eastAsia="MS Mincho" w:hAnsi="Times"/>
                  <w:sz w:val="20"/>
                  <w:lang w:eastAsia="ja-JP"/>
                </w:rPr>
                <w:t>R1-1712167</w:t>
              </w:r>
            </w:hyperlink>
            <w:r w:rsidRPr="00D94981">
              <w:rPr>
                <w:rFonts w:ascii="Times" w:eastAsia="MS Mincho" w:hAnsi="Times"/>
                <w:sz w:val="20"/>
                <w:lang w:eastAsia="ja-JP"/>
              </w:rPr>
              <w:t xml:space="preserve">. </w:t>
            </w:r>
          </w:p>
          <w:p w14:paraId="31C5FC94" w14:textId="77777777" w:rsidR="00D94981" w:rsidRPr="00D94981" w:rsidRDefault="00D94981" w:rsidP="00D94981">
            <w:pPr>
              <w:numPr>
                <w:ilvl w:val="0"/>
                <w:numId w:val="42"/>
              </w:numPr>
              <w:rPr>
                <w:rFonts w:ascii="Times" w:eastAsia="MS Mincho" w:hAnsi="Times"/>
                <w:sz w:val="20"/>
                <w:lang w:eastAsia="ja-JP"/>
              </w:rPr>
            </w:pPr>
            <w:r w:rsidRPr="00D94981">
              <w:rPr>
                <w:rFonts w:ascii="Times" w:eastAsia="MS Mincho" w:hAnsi="Times"/>
                <w:sz w:val="20"/>
                <w:lang w:eastAsia="ja-JP"/>
              </w:rPr>
              <w:t>If problems are identified with this pattern, companies can propose modifications to the polynomial and/or interleaver pattern at NR AH#3, keeping the modifications as minimal as possible.</w:t>
            </w:r>
          </w:p>
          <w:p w14:paraId="13777CD4" w14:textId="77777777" w:rsidR="00D94981" w:rsidRPr="00D94981" w:rsidRDefault="00D94981" w:rsidP="00D94981">
            <w:pPr>
              <w:rPr>
                <w:rFonts w:ascii="Times" w:eastAsia="MS Mincho" w:hAnsi="Times"/>
                <w:b/>
                <w:sz w:val="20"/>
                <w:u w:val="single"/>
                <w:lang w:val="en-GB" w:eastAsia="ja-JP"/>
              </w:rPr>
            </w:pPr>
            <w:r w:rsidRPr="00D94981">
              <w:rPr>
                <w:rFonts w:ascii="Times" w:eastAsia="MS Mincho" w:hAnsi="Times"/>
                <w:b/>
                <w:sz w:val="20"/>
                <w:u w:val="single"/>
                <w:lang w:val="en-GB" w:eastAsia="ja-JP"/>
              </w:rPr>
              <w:t xml:space="preserve">Agreement on next steps: </w:t>
            </w:r>
          </w:p>
          <w:p w14:paraId="69FC9A4B" w14:textId="77777777" w:rsidR="00D94981" w:rsidRPr="00D94981" w:rsidRDefault="00D94981" w:rsidP="00D94981">
            <w:pPr>
              <w:numPr>
                <w:ilvl w:val="0"/>
                <w:numId w:val="43"/>
              </w:numPr>
              <w:rPr>
                <w:rFonts w:ascii="Times" w:eastAsia="MS Mincho" w:hAnsi="Times"/>
                <w:sz w:val="20"/>
                <w:lang w:eastAsia="ja-JP"/>
              </w:rPr>
            </w:pPr>
            <w:r w:rsidRPr="00D94981">
              <w:rPr>
                <w:rFonts w:ascii="Times" w:eastAsia="MS Mincho" w:hAnsi="Times"/>
                <w:sz w:val="20"/>
                <w:lang w:eastAsia="ja-JP"/>
              </w:rPr>
              <w:t>By the Sept NR adhoc, companies are requested to evaluate exhaustively the FAR of the above working assumption to identify any potential FAR problems (i.e. below 1.5 x 2^-21 with 100 events):</w:t>
            </w:r>
          </w:p>
          <w:p w14:paraId="1AB821D0" w14:textId="77777777" w:rsidR="00D94981" w:rsidRPr="00D94981" w:rsidRDefault="00D94981" w:rsidP="00D94981">
            <w:pPr>
              <w:numPr>
                <w:ilvl w:val="1"/>
                <w:numId w:val="43"/>
              </w:numPr>
              <w:rPr>
                <w:rFonts w:ascii="Times" w:eastAsia="MS Mincho" w:hAnsi="Times"/>
                <w:sz w:val="20"/>
                <w:lang w:eastAsia="ja-JP"/>
              </w:rPr>
            </w:pPr>
            <w:r w:rsidRPr="00D94981">
              <w:rPr>
                <w:rFonts w:ascii="Times" w:eastAsia="MS Mincho" w:hAnsi="Times"/>
                <w:sz w:val="20"/>
                <w:lang w:eastAsia="ja-JP"/>
              </w:rPr>
              <w:t>For evaluation purposes, assume max DCI payload size = 140</w:t>
            </w:r>
          </w:p>
          <w:p w14:paraId="24F5F7FD" w14:textId="77777777" w:rsidR="00D94981" w:rsidRPr="00D94981" w:rsidRDefault="00D94981" w:rsidP="00D94981">
            <w:pPr>
              <w:numPr>
                <w:ilvl w:val="1"/>
                <w:numId w:val="43"/>
              </w:numPr>
              <w:rPr>
                <w:rFonts w:ascii="Times" w:eastAsia="MS Mincho" w:hAnsi="Times"/>
                <w:sz w:val="20"/>
                <w:lang w:eastAsia="ja-JP"/>
              </w:rPr>
            </w:pPr>
            <w:r w:rsidRPr="00D94981">
              <w:rPr>
                <w:rFonts w:ascii="Times" w:eastAsia="MS Mincho" w:hAnsi="Times"/>
                <w:sz w:val="20"/>
                <w:lang w:eastAsia="ja-JP"/>
              </w:rPr>
              <w:t>Check for all values of K with granularity of 4 from 16 to 100, and granularity of 20 up to 140.</w:t>
            </w:r>
          </w:p>
          <w:p w14:paraId="0B376D12" w14:textId="77777777" w:rsidR="00D94981" w:rsidRPr="00D94981" w:rsidRDefault="00D94981" w:rsidP="00D94981">
            <w:pPr>
              <w:numPr>
                <w:ilvl w:val="1"/>
                <w:numId w:val="43"/>
              </w:numPr>
              <w:rPr>
                <w:rFonts w:ascii="Times" w:eastAsia="MS Mincho" w:hAnsi="Times"/>
                <w:sz w:val="20"/>
                <w:lang w:eastAsia="ja-JP"/>
              </w:rPr>
            </w:pPr>
            <w:r w:rsidRPr="00D94981">
              <w:rPr>
                <w:rFonts w:ascii="Times" w:eastAsia="MS Mincho" w:hAnsi="Times"/>
                <w:sz w:val="20"/>
                <w:lang w:eastAsia="ja-JP"/>
              </w:rPr>
              <w:t>Check for M values 96, 192, 384,  768 (with repetition for 768)</w:t>
            </w:r>
          </w:p>
          <w:p w14:paraId="685FFBF1" w14:textId="77777777" w:rsidR="00D94981" w:rsidRPr="00D94981" w:rsidRDefault="00D94981" w:rsidP="00D94981">
            <w:pPr>
              <w:numPr>
                <w:ilvl w:val="1"/>
                <w:numId w:val="43"/>
              </w:numPr>
              <w:rPr>
                <w:rFonts w:ascii="Times" w:eastAsia="MS Mincho" w:hAnsi="Times"/>
                <w:sz w:val="20"/>
                <w:lang w:eastAsia="ja-JP"/>
              </w:rPr>
            </w:pPr>
            <w:r w:rsidRPr="00D94981">
              <w:rPr>
                <w:rFonts w:ascii="Times" w:eastAsia="MS Mincho" w:hAnsi="Times"/>
                <w:sz w:val="20"/>
                <w:lang w:eastAsia="ja-JP"/>
              </w:rPr>
              <w:t>Not including combinations of K and M that would give R &lt; 1/8 or greater than 5/6</w:t>
            </w:r>
          </w:p>
          <w:p w14:paraId="4551336D" w14:textId="77777777" w:rsidR="00D94981" w:rsidRPr="00D94981" w:rsidRDefault="00D94981" w:rsidP="00D94981">
            <w:pPr>
              <w:numPr>
                <w:ilvl w:val="1"/>
                <w:numId w:val="43"/>
              </w:numPr>
              <w:rPr>
                <w:rFonts w:ascii="Times" w:eastAsia="MS Mincho" w:hAnsi="Times"/>
                <w:sz w:val="20"/>
                <w:lang w:eastAsia="ja-JP"/>
              </w:rPr>
            </w:pPr>
            <w:r w:rsidRPr="00D94981">
              <w:rPr>
                <w:rFonts w:ascii="Times" w:eastAsia="MS Mincho" w:hAnsi="Times"/>
                <w:sz w:val="20"/>
                <w:lang w:eastAsia="ja-JP"/>
              </w:rPr>
              <w:t>Priority will be given to R&lt;=2/3</w:t>
            </w:r>
          </w:p>
          <w:p w14:paraId="31ECA93A" w14:textId="01AD175F" w:rsidR="002678B6" w:rsidRPr="00D94981" w:rsidRDefault="002678B6" w:rsidP="00D94981">
            <w:pPr>
              <w:rPr>
                <w:rFonts w:ascii="Times" w:eastAsia="MS Mincho" w:hAnsi="Times"/>
                <w:sz w:val="20"/>
                <w:lang w:eastAsia="ja-JP"/>
              </w:rPr>
            </w:pPr>
          </w:p>
        </w:tc>
      </w:tr>
    </w:tbl>
    <w:p w14:paraId="01F73198" w14:textId="3F4A070B" w:rsidR="00260623" w:rsidRDefault="00260623" w:rsidP="00260623">
      <w:pPr>
        <w:spacing w:beforeLines="50" w:before="120" w:afterLines="50" w:after="120"/>
        <w:jc w:val="both"/>
        <w:rPr>
          <w:rFonts w:eastAsia="SimSun"/>
          <w:sz w:val="22"/>
          <w:szCs w:val="20"/>
          <w:lang w:eastAsia="zh-CN"/>
        </w:rPr>
      </w:pPr>
      <w:r w:rsidRPr="00514DEA">
        <w:rPr>
          <w:rFonts w:eastAsiaTheme="minorEastAsia"/>
          <w:color w:val="000000"/>
          <w:sz w:val="22"/>
          <w:szCs w:val="22"/>
          <w:lang w:eastAsia="zh-CN"/>
        </w:rPr>
        <w:t>I</w:t>
      </w:r>
      <w:r w:rsidRPr="00514DEA">
        <w:rPr>
          <w:rFonts w:eastAsia="SimSun"/>
          <w:sz w:val="22"/>
          <w:szCs w:val="20"/>
        </w:rPr>
        <w:t>n</w:t>
      </w:r>
      <w:r w:rsidRPr="00514DEA">
        <w:rPr>
          <w:rFonts w:eastAsia="SimSun"/>
          <w:sz w:val="22"/>
          <w:szCs w:val="20"/>
          <w:lang w:eastAsia="zh-CN"/>
        </w:rPr>
        <w:t xml:space="preserve"> this contribution, we </w:t>
      </w:r>
      <w:r w:rsidR="00D94981">
        <w:rPr>
          <w:rFonts w:eastAsia="SimSun" w:hint="eastAsia"/>
          <w:sz w:val="22"/>
          <w:szCs w:val="20"/>
          <w:lang w:eastAsia="zh-CN"/>
        </w:rPr>
        <w:t xml:space="preserve">provide the performance evaluation and </w:t>
      </w:r>
      <w:r w:rsidR="00D94981">
        <w:rPr>
          <w:rFonts w:eastAsia="SimSun"/>
          <w:sz w:val="22"/>
          <w:szCs w:val="20"/>
          <w:lang w:eastAsia="zh-CN"/>
        </w:rPr>
        <w:t>discussion the remaining issues.</w:t>
      </w:r>
    </w:p>
    <w:p w14:paraId="40E6E33D" w14:textId="77777777" w:rsidR="000A7FB8" w:rsidRPr="00514DEA" w:rsidRDefault="000A7FB8" w:rsidP="00260623">
      <w:pPr>
        <w:spacing w:beforeLines="50" w:before="120" w:afterLines="50" w:after="120"/>
        <w:jc w:val="both"/>
        <w:rPr>
          <w:rFonts w:eastAsia="SimSun"/>
          <w:sz w:val="22"/>
          <w:szCs w:val="20"/>
        </w:rPr>
      </w:pPr>
    </w:p>
    <w:p w14:paraId="1A3C88C3" w14:textId="641DADED" w:rsidR="004A768D" w:rsidRDefault="000A7FB8" w:rsidP="004A768D">
      <w:pPr>
        <w:pStyle w:val="Heading1"/>
        <w:rPr>
          <w:lang w:val="en-US" w:eastAsia="zh-CN"/>
        </w:rPr>
      </w:pPr>
      <w:r>
        <w:rPr>
          <w:rFonts w:hint="eastAsia"/>
          <w:lang w:val="en-US" w:eastAsia="zh-CN"/>
        </w:rPr>
        <w:t>Discussion</w:t>
      </w:r>
    </w:p>
    <w:p w14:paraId="570BFFDC" w14:textId="7335F2D5" w:rsidR="007D7E7F" w:rsidRDefault="007D7E7F" w:rsidP="000A7FB8">
      <w:pPr>
        <w:jc w:val="both"/>
        <w:rPr>
          <w:rFonts w:eastAsia="SimSun"/>
          <w:sz w:val="22"/>
          <w:szCs w:val="20"/>
          <w:lang w:eastAsia="zh-CN"/>
        </w:rPr>
      </w:pPr>
      <w:r>
        <w:rPr>
          <w:rFonts w:eastAsia="SimSun" w:hint="eastAsia"/>
          <w:sz w:val="22"/>
          <w:szCs w:val="20"/>
          <w:lang w:eastAsia="zh-CN"/>
        </w:rPr>
        <w:t xml:space="preserve">The early termination gain is shown in Figure </w:t>
      </w:r>
      <w:r w:rsidR="009A6507">
        <w:rPr>
          <w:rFonts w:eastAsia="SimSun" w:hint="eastAsia"/>
          <w:sz w:val="22"/>
          <w:szCs w:val="20"/>
          <w:lang w:eastAsia="zh-CN"/>
        </w:rPr>
        <w:t>1</w:t>
      </w:r>
      <w:r>
        <w:rPr>
          <w:rFonts w:eastAsia="SimSun" w:hint="eastAsia"/>
          <w:sz w:val="22"/>
          <w:szCs w:val="20"/>
          <w:lang w:eastAsia="zh-CN"/>
        </w:rPr>
        <w:t>.</w:t>
      </w:r>
    </w:p>
    <w:p w14:paraId="36FC2E9A" w14:textId="77777777" w:rsidR="00D94981" w:rsidRPr="009A6507" w:rsidRDefault="00D94981" w:rsidP="000A7FB8">
      <w:pPr>
        <w:jc w:val="both"/>
        <w:rPr>
          <w:rFonts w:eastAsia="SimSun"/>
          <w:sz w:val="22"/>
          <w:szCs w:val="20"/>
          <w:lang w:eastAsia="zh-CN"/>
        </w:rPr>
      </w:pPr>
    </w:p>
    <w:p w14:paraId="24680A04" w14:textId="77777777" w:rsidR="00D94981" w:rsidRDefault="00D94981" w:rsidP="000A7FB8">
      <w:pPr>
        <w:jc w:val="both"/>
        <w:rPr>
          <w:rFonts w:eastAsia="SimSun"/>
          <w:sz w:val="22"/>
          <w:szCs w:val="20"/>
          <w:lang w:eastAsia="zh-CN"/>
        </w:rPr>
      </w:pPr>
    </w:p>
    <w:p w14:paraId="4654FDD7" w14:textId="3F3B99BA" w:rsidR="00D94981" w:rsidRDefault="007D7E7F" w:rsidP="007D7E7F">
      <w:pPr>
        <w:jc w:val="center"/>
        <w:rPr>
          <w:rFonts w:eastAsia="SimSun"/>
          <w:sz w:val="22"/>
          <w:szCs w:val="20"/>
          <w:lang w:eastAsia="zh-CN"/>
        </w:rPr>
      </w:pPr>
      <w:r>
        <w:rPr>
          <w:rFonts w:eastAsia="SimSun" w:hint="eastAsia"/>
          <w:noProof/>
          <w:sz w:val="22"/>
          <w:szCs w:val="20"/>
          <w:lang w:eastAsia="zh-CN"/>
        </w:rPr>
        <w:lastRenderedPageBreak/>
        <w:drawing>
          <wp:inline distT="0" distB="0" distL="0" distR="0" wp14:anchorId="7FA7A83F" wp14:editId="470B58D4">
            <wp:extent cx="4523450" cy="340207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27211" cy="3404899"/>
                    </a:xfrm>
                    <a:prstGeom prst="rect">
                      <a:avLst/>
                    </a:prstGeom>
                    <a:noFill/>
                    <a:ln>
                      <a:noFill/>
                    </a:ln>
                  </pic:spPr>
                </pic:pic>
              </a:graphicData>
            </a:graphic>
          </wp:inline>
        </w:drawing>
      </w:r>
    </w:p>
    <w:p w14:paraId="182C7C28" w14:textId="4DF5D7F4" w:rsidR="007D7E7F" w:rsidRDefault="0016248F" w:rsidP="007D7E7F">
      <w:pPr>
        <w:jc w:val="center"/>
        <w:rPr>
          <w:rFonts w:eastAsia="SimSun"/>
          <w:sz w:val="22"/>
          <w:szCs w:val="20"/>
          <w:lang w:eastAsia="zh-CN"/>
        </w:rPr>
      </w:pPr>
      <w:r>
        <w:rPr>
          <w:rFonts w:eastAsia="SimSun" w:hint="eastAsia"/>
          <w:sz w:val="22"/>
          <w:szCs w:val="20"/>
          <w:lang w:eastAsia="zh-CN"/>
        </w:rPr>
        <w:t xml:space="preserve">Figure </w:t>
      </w:r>
      <w:r w:rsidR="009A6507">
        <w:rPr>
          <w:rFonts w:eastAsia="SimSun" w:hint="eastAsia"/>
          <w:sz w:val="22"/>
          <w:szCs w:val="20"/>
          <w:lang w:eastAsia="zh-CN"/>
        </w:rPr>
        <w:t>1</w:t>
      </w:r>
      <w:r>
        <w:rPr>
          <w:rFonts w:eastAsia="SimSun" w:hint="eastAsia"/>
          <w:sz w:val="22"/>
          <w:szCs w:val="20"/>
          <w:lang w:eastAsia="zh-CN"/>
        </w:rPr>
        <w:t>. Early termination gain</w:t>
      </w:r>
    </w:p>
    <w:p w14:paraId="459AF866" w14:textId="21A5FDC4" w:rsidR="00D94981" w:rsidRDefault="00D94981" w:rsidP="000A7FB8">
      <w:pPr>
        <w:jc w:val="both"/>
        <w:rPr>
          <w:rFonts w:eastAsia="SimSun"/>
          <w:sz w:val="22"/>
          <w:szCs w:val="20"/>
          <w:lang w:eastAsia="zh-CN"/>
        </w:rPr>
      </w:pPr>
    </w:p>
    <w:p w14:paraId="78050FAE" w14:textId="47B1237F" w:rsidR="00E73353" w:rsidRPr="00E73353" w:rsidRDefault="00E73353" w:rsidP="000A7FB8">
      <w:pPr>
        <w:jc w:val="both"/>
        <w:rPr>
          <w:rFonts w:eastAsia="SimSun"/>
          <w:i/>
          <w:sz w:val="22"/>
          <w:szCs w:val="20"/>
          <w:lang w:eastAsia="zh-CN"/>
        </w:rPr>
      </w:pPr>
      <w:r w:rsidRPr="00E73353">
        <w:rPr>
          <w:rFonts w:eastAsia="SimSun"/>
          <w:i/>
          <w:sz w:val="22"/>
          <w:szCs w:val="20"/>
          <w:lang w:eastAsia="zh-CN"/>
        </w:rPr>
        <w:t>[FAR to be updated]</w:t>
      </w:r>
    </w:p>
    <w:p w14:paraId="40DB9C76" w14:textId="77777777" w:rsidR="007D7E7F" w:rsidRDefault="007D7E7F" w:rsidP="000A7FB8">
      <w:pPr>
        <w:jc w:val="both"/>
        <w:rPr>
          <w:rFonts w:eastAsia="SimSun"/>
          <w:sz w:val="22"/>
          <w:szCs w:val="20"/>
          <w:lang w:eastAsia="zh-CN"/>
        </w:rPr>
      </w:pPr>
    </w:p>
    <w:p w14:paraId="2DC062D6" w14:textId="6F2CE59E" w:rsidR="007D7E7F" w:rsidRDefault="007D7E7F" w:rsidP="000A7FB8">
      <w:pPr>
        <w:jc w:val="both"/>
        <w:rPr>
          <w:rFonts w:eastAsia="SimSun"/>
          <w:sz w:val="22"/>
          <w:szCs w:val="20"/>
          <w:lang w:eastAsia="zh-CN"/>
        </w:rPr>
      </w:pPr>
      <w:r>
        <w:rPr>
          <w:rFonts w:eastAsia="SimSun" w:hint="eastAsia"/>
          <w:sz w:val="22"/>
          <w:szCs w:val="20"/>
          <w:lang w:eastAsia="zh-CN"/>
        </w:rPr>
        <w:t xml:space="preserve">The </w:t>
      </w:r>
      <w:r w:rsidR="00E73353">
        <w:rPr>
          <w:rFonts w:eastAsia="SimSun"/>
          <w:sz w:val="22"/>
          <w:szCs w:val="20"/>
          <w:lang w:eastAsia="zh-CN"/>
        </w:rPr>
        <w:t xml:space="preserve">agreed </w:t>
      </w:r>
      <w:r>
        <w:rPr>
          <w:rFonts w:eastAsia="SimSun" w:hint="eastAsia"/>
          <w:sz w:val="22"/>
          <w:szCs w:val="20"/>
          <w:lang w:eastAsia="zh-CN"/>
        </w:rPr>
        <w:t xml:space="preserve">pattern may be </w:t>
      </w:r>
      <w:r>
        <w:rPr>
          <w:rFonts w:eastAsia="SimSun"/>
          <w:sz w:val="22"/>
          <w:szCs w:val="20"/>
          <w:lang w:eastAsia="zh-CN"/>
        </w:rPr>
        <w:t>optimized</w:t>
      </w:r>
      <w:r>
        <w:rPr>
          <w:rFonts w:eastAsia="SimSun" w:hint="eastAsia"/>
          <w:sz w:val="22"/>
          <w:szCs w:val="20"/>
          <w:lang w:eastAsia="zh-CN"/>
        </w:rPr>
        <w:t xml:space="preserve"> to improve the early termination gain by slightly change the CRC bit order by moving a few CRC bits with smallest corresponding generator matrix column weight </w:t>
      </w:r>
      <w:r w:rsidR="00BF2F0C">
        <w:rPr>
          <w:rFonts w:eastAsia="SimSun" w:hint="eastAsia"/>
          <w:sz w:val="22"/>
          <w:szCs w:val="20"/>
          <w:lang w:eastAsia="zh-CN"/>
        </w:rPr>
        <w:t>ahead, simply f</w:t>
      </w:r>
      <w:r w:rsidR="0016248F">
        <w:rPr>
          <w:rFonts w:eastAsia="SimSun" w:hint="eastAsia"/>
          <w:sz w:val="22"/>
          <w:szCs w:val="20"/>
          <w:lang w:eastAsia="zh-CN"/>
        </w:rPr>
        <w:t>rom [0 1 2 3 4 5 6 7 8 9 10 11 12 13 14 15 16 17 18 19 20 21 22 23] to [</w:t>
      </w:r>
      <w:r w:rsidR="00BF2F0C" w:rsidRPr="00BF2F0C">
        <w:rPr>
          <w:rFonts w:eastAsia="SimSun"/>
          <w:sz w:val="22"/>
          <w:szCs w:val="20"/>
          <w:lang w:eastAsia="zh-CN"/>
        </w:rPr>
        <w:t>4 5 6 0 7 3 1 2 8 9 10 11 12 13 14 15 16 17 18 19 20 21 22 23</w:t>
      </w:r>
      <w:r w:rsidR="0016248F">
        <w:rPr>
          <w:rFonts w:eastAsia="SimSun" w:hint="eastAsia"/>
          <w:sz w:val="22"/>
          <w:szCs w:val="20"/>
          <w:lang w:eastAsia="zh-CN"/>
        </w:rPr>
        <w:t xml:space="preserve">]. It is quite straightforward that placing smaller column weight CRC bits ahead is helpful to the early </w:t>
      </w:r>
      <w:r w:rsidR="0016248F">
        <w:rPr>
          <w:rFonts w:eastAsia="SimSun"/>
          <w:sz w:val="22"/>
          <w:szCs w:val="20"/>
          <w:lang w:eastAsia="zh-CN"/>
        </w:rPr>
        <w:t>termination</w:t>
      </w:r>
      <w:r w:rsidR="0016248F">
        <w:rPr>
          <w:rFonts w:eastAsia="SimSun" w:hint="eastAsia"/>
          <w:sz w:val="22"/>
          <w:szCs w:val="20"/>
          <w:lang w:eastAsia="zh-CN"/>
        </w:rPr>
        <w:t xml:space="preserve">. In </w:t>
      </w:r>
      <w:r w:rsidR="0016248F">
        <w:rPr>
          <w:rFonts w:eastAsia="SimSun"/>
          <w:sz w:val="22"/>
          <w:szCs w:val="20"/>
          <w:lang w:eastAsia="zh-CN"/>
        </w:rPr>
        <w:t>addition</w:t>
      </w:r>
      <w:r w:rsidR="0016248F">
        <w:rPr>
          <w:rFonts w:eastAsia="SimSun" w:hint="eastAsia"/>
          <w:sz w:val="22"/>
          <w:szCs w:val="20"/>
          <w:lang w:eastAsia="zh-CN"/>
        </w:rPr>
        <w:t>, several bits in the pattern are optimized to reduce the FAR. The pattern for maximum K=200 is given below:</w:t>
      </w:r>
    </w:p>
    <w:p w14:paraId="11181EEE" w14:textId="77777777" w:rsidR="0016248F" w:rsidRDefault="0016248F" w:rsidP="000A7FB8">
      <w:pPr>
        <w:jc w:val="both"/>
        <w:rPr>
          <w:rFonts w:eastAsia="SimSun"/>
          <w:sz w:val="22"/>
          <w:szCs w:val="20"/>
          <w:lang w:eastAsia="zh-CN"/>
        </w:rPr>
      </w:pPr>
    </w:p>
    <w:p w14:paraId="28AAF62A" w14:textId="36E2C9CE" w:rsidR="0016248F" w:rsidRDefault="00FA5140" w:rsidP="00FA5140">
      <w:pPr>
        <w:jc w:val="both"/>
        <w:rPr>
          <w:rFonts w:eastAsia="SimSun"/>
          <w:sz w:val="22"/>
          <w:szCs w:val="20"/>
          <w:lang w:eastAsia="zh-CN"/>
        </w:rPr>
      </w:pPr>
      <w:r w:rsidRPr="00FA5140">
        <w:rPr>
          <w:rFonts w:eastAsia="SimSun"/>
          <w:sz w:val="22"/>
          <w:szCs w:val="20"/>
          <w:lang w:eastAsia="zh-CN"/>
        </w:rPr>
        <w:t>199 198 197 196 190 189 187 183 179 178 176 173 172 170 168 165 163 161 160 159 156 155 154 152 147 143 141 139 136 133 130 128 127 126 125 124 122 121 120 118 117 111 110 109 102 101 97 96 91 86 82 80 75 74 73 70 68 67 66 61 48 47</w:t>
      </w:r>
      <w:r>
        <w:rPr>
          <w:rFonts w:eastAsia="SimSun"/>
          <w:sz w:val="22"/>
          <w:szCs w:val="20"/>
          <w:lang w:eastAsia="zh-CN"/>
        </w:rPr>
        <w:t xml:space="preserve"> 42 33 28 25 22 20 17 14 13 12 </w:t>
      </w:r>
      <w:r w:rsidRPr="00FA5140">
        <w:rPr>
          <w:rFonts w:eastAsia="SimSun"/>
          <w:sz w:val="22"/>
          <w:szCs w:val="20"/>
          <w:lang w:eastAsia="zh-CN"/>
        </w:rPr>
        <w:t xml:space="preserve">11 60 9 8 5 3 2 </w:t>
      </w:r>
      <w:r w:rsidRPr="00FA5140">
        <w:rPr>
          <w:rFonts w:eastAsia="SimSun"/>
          <w:b/>
          <w:sz w:val="22"/>
          <w:szCs w:val="20"/>
          <w:lang w:eastAsia="zh-CN"/>
        </w:rPr>
        <w:t>204</w:t>
      </w:r>
      <w:r w:rsidRPr="00FA5140">
        <w:rPr>
          <w:rFonts w:eastAsia="SimSun"/>
          <w:sz w:val="22"/>
          <w:szCs w:val="20"/>
          <w:lang w:eastAsia="zh-CN"/>
        </w:rPr>
        <w:t xml:space="preserve"> 195 188 186 182 177 175 171 169 167 164 162 158 153 151 146 142 140 138 135 132 129 123 119 116 108 100 90 85 81 79 72 69 65 46 41 32 27 24 59 19 16 10 7 95 4 21 1 </w:t>
      </w:r>
      <w:r w:rsidRPr="00FA5140">
        <w:rPr>
          <w:rFonts w:eastAsia="SimSun"/>
          <w:b/>
          <w:sz w:val="22"/>
          <w:szCs w:val="20"/>
          <w:lang w:eastAsia="zh-CN"/>
        </w:rPr>
        <w:t>205</w:t>
      </w:r>
      <w:r w:rsidRPr="00FA5140">
        <w:rPr>
          <w:rFonts w:eastAsia="SimSun"/>
          <w:sz w:val="22"/>
          <w:szCs w:val="20"/>
          <w:lang w:eastAsia="zh-CN"/>
        </w:rPr>
        <w:t xml:space="preserve"> 194 185 181 174 166 157 150 145 137 134 131 115 107 99 94 89 84 78 71 64 58 45 40 31 26 23 18 15 6 0 </w:t>
      </w:r>
      <w:r w:rsidRPr="00FA5140">
        <w:rPr>
          <w:rFonts w:eastAsia="SimSun"/>
          <w:b/>
          <w:sz w:val="22"/>
          <w:szCs w:val="20"/>
          <w:lang w:eastAsia="zh-CN"/>
        </w:rPr>
        <w:t>206</w:t>
      </w:r>
      <w:r w:rsidRPr="00FA5140">
        <w:rPr>
          <w:rFonts w:eastAsia="SimSun"/>
          <w:sz w:val="22"/>
          <w:szCs w:val="20"/>
          <w:lang w:eastAsia="zh-CN"/>
        </w:rPr>
        <w:t xml:space="preserve"> 193 191 180 149 144 114 113 105 88 83 77 63 62 57 56 52 51 50 44 38 35 29 </w:t>
      </w:r>
      <w:r w:rsidRPr="00FA5140">
        <w:rPr>
          <w:rFonts w:eastAsia="SimSun"/>
          <w:b/>
          <w:sz w:val="22"/>
          <w:szCs w:val="20"/>
          <w:lang w:eastAsia="zh-CN"/>
        </w:rPr>
        <w:t>200</w:t>
      </w:r>
      <w:r w:rsidRPr="00FA5140">
        <w:rPr>
          <w:rFonts w:eastAsia="SimSun"/>
          <w:sz w:val="22"/>
          <w:szCs w:val="20"/>
          <w:lang w:eastAsia="zh-CN"/>
        </w:rPr>
        <w:t xml:space="preserve"> 184 106 98 93 39 30 </w:t>
      </w:r>
      <w:r w:rsidRPr="00FA5140">
        <w:rPr>
          <w:rFonts w:eastAsia="SimSun"/>
          <w:b/>
          <w:sz w:val="22"/>
          <w:szCs w:val="20"/>
          <w:lang w:eastAsia="zh-CN"/>
        </w:rPr>
        <w:t>207</w:t>
      </w:r>
      <w:r w:rsidRPr="00FA5140">
        <w:rPr>
          <w:rFonts w:eastAsia="SimSun"/>
          <w:sz w:val="22"/>
          <w:szCs w:val="20"/>
          <w:lang w:eastAsia="zh-CN"/>
        </w:rPr>
        <w:t xml:space="preserve"> 192 148 103 92 76 53 43 36 </w:t>
      </w:r>
      <w:r w:rsidRPr="00FA5140">
        <w:rPr>
          <w:rFonts w:eastAsia="SimSun"/>
          <w:b/>
          <w:sz w:val="22"/>
          <w:szCs w:val="20"/>
          <w:lang w:eastAsia="zh-CN"/>
        </w:rPr>
        <w:t>203</w:t>
      </w:r>
      <w:r w:rsidRPr="00FA5140">
        <w:rPr>
          <w:rFonts w:eastAsia="SimSun"/>
          <w:sz w:val="22"/>
          <w:szCs w:val="20"/>
          <w:lang w:eastAsia="zh-CN"/>
        </w:rPr>
        <w:t xml:space="preserve"> 112 104 87 49 37 34 55 54 </w:t>
      </w:r>
      <w:r w:rsidRPr="00FA5140">
        <w:rPr>
          <w:rFonts w:eastAsia="SimSun"/>
          <w:b/>
          <w:sz w:val="22"/>
          <w:szCs w:val="20"/>
          <w:lang w:eastAsia="zh-CN"/>
        </w:rPr>
        <w:t>201 202 208 209 210 211 212 213 214 215 216 217 218 219 220 221 222 223</w:t>
      </w:r>
    </w:p>
    <w:p w14:paraId="4524C5AE" w14:textId="77777777" w:rsidR="0016248F" w:rsidRDefault="0016248F" w:rsidP="000A7FB8">
      <w:pPr>
        <w:jc w:val="both"/>
        <w:rPr>
          <w:rFonts w:eastAsia="SimSun"/>
          <w:sz w:val="22"/>
          <w:szCs w:val="20"/>
          <w:lang w:eastAsia="zh-CN"/>
        </w:rPr>
      </w:pPr>
      <w:bookmarkStart w:id="3" w:name="_GoBack"/>
      <w:bookmarkEnd w:id="3"/>
    </w:p>
    <w:p w14:paraId="39C0B6C6" w14:textId="0C77E5AE" w:rsidR="00194420" w:rsidRDefault="006F3FC5" w:rsidP="000A7FB8">
      <w:pPr>
        <w:jc w:val="both"/>
        <w:rPr>
          <w:rFonts w:eastAsia="SimSun"/>
          <w:sz w:val="22"/>
          <w:szCs w:val="20"/>
          <w:lang w:eastAsia="zh-CN"/>
        </w:rPr>
      </w:pPr>
      <w:r>
        <w:rPr>
          <w:rFonts w:eastAsia="SimSun" w:hint="eastAsia"/>
          <w:sz w:val="22"/>
          <w:szCs w:val="20"/>
          <w:lang w:eastAsia="zh-CN"/>
        </w:rPr>
        <w:t>w</w:t>
      </w:r>
      <w:r w:rsidR="00194420">
        <w:rPr>
          <w:rFonts w:eastAsia="SimSun" w:hint="eastAsia"/>
          <w:sz w:val="22"/>
          <w:szCs w:val="20"/>
          <w:lang w:eastAsia="zh-CN"/>
        </w:rPr>
        <w:t>here 0 in the pattern refers to the bottom row of the CRC generator matrix.</w:t>
      </w:r>
    </w:p>
    <w:p w14:paraId="1EE0D2CF" w14:textId="479E370C" w:rsidR="00951C14" w:rsidRDefault="006B663F" w:rsidP="006E5113">
      <w:pPr>
        <w:jc w:val="center"/>
        <w:rPr>
          <w:rFonts w:eastAsia="SimSun"/>
          <w:sz w:val="22"/>
          <w:szCs w:val="20"/>
          <w:lang w:eastAsia="zh-CN"/>
        </w:rPr>
      </w:pPr>
      <w:r>
        <w:rPr>
          <w:rFonts w:eastAsia="SimSun"/>
          <w:noProof/>
          <w:sz w:val="22"/>
          <w:szCs w:val="20"/>
          <w:lang w:eastAsia="zh-CN"/>
        </w:rPr>
        <w:lastRenderedPageBreak/>
        <w:drawing>
          <wp:inline distT="0" distB="0" distL="0" distR="0" wp14:anchorId="76CB7670" wp14:editId="1131556B">
            <wp:extent cx="4295955" cy="340514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96247" cy="3405374"/>
                    </a:xfrm>
                    <a:prstGeom prst="rect">
                      <a:avLst/>
                    </a:prstGeom>
                    <a:noFill/>
                    <a:ln>
                      <a:noFill/>
                    </a:ln>
                  </pic:spPr>
                </pic:pic>
              </a:graphicData>
            </a:graphic>
          </wp:inline>
        </w:drawing>
      </w:r>
    </w:p>
    <w:p w14:paraId="6E57BFAA" w14:textId="5CE25B79" w:rsidR="006E5113" w:rsidRDefault="006E5113" w:rsidP="006E5113">
      <w:pPr>
        <w:jc w:val="center"/>
        <w:rPr>
          <w:rFonts w:eastAsia="SimSun"/>
          <w:sz w:val="22"/>
          <w:szCs w:val="20"/>
          <w:lang w:eastAsia="zh-CN"/>
        </w:rPr>
      </w:pPr>
      <w:r>
        <w:rPr>
          <w:rFonts w:eastAsia="SimSun" w:hint="eastAsia"/>
          <w:sz w:val="22"/>
          <w:szCs w:val="20"/>
          <w:lang w:eastAsia="zh-CN"/>
        </w:rPr>
        <w:t xml:space="preserve">Figure </w:t>
      </w:r>
      <w:r w:rsidR="009A6507">
        <w:rPr>
          <w:rFonts w:eastAsia="SimSun" w:hint="eastAsia"/>
          <w:sz w:val="22"/>
          <w:szCs w:val="20"/>
          <w:lang w:eastAsia="zh-CN"/>
        </w:rPr>
        <w:t>2</w:t>
      </w:r>
      <w:r>
        <w:rPr>
          <w:rFonts w:eastAsia="SimSun" w:hint="eastAsia"/>
          <w:sz w:val="22"/>
          <w:szCs w:val="20"/>
          <w:lang w:eastAsia="zh-CN"/>
        </w:rPr>
        <w:t xml:space="preserve">. </w:t>
      </w:r>
      <w:r w:rsidR="00481C0C">
        <w:rPr>
          <w:rFonts w:eastAsia="SimSun" w:hint="eastAsia"/>
          <w:sz w:val="22"/>
          <w:szCs w:val="20"/>
          <w:lang w:eastAsia="zh-CN"/>
        </w:rPr>
        <w:t xml:space="preserve">Peak </w:t>
      </w:r>
      <w:r>
        <w:rPr>
          <w:rFonts w:eastAsia="SimSun" w:hint="eastAsia"/>
          <w:sz w:val="22"/>
          <w:szCs w:val="20"/>
          <w:lang w:eastAsia="zh-CN"/>
        </w:rPr>
        <w:t xml:space="preserve">FAR </w:t>
      </w:r>
      <w:r w:rsidR="00481C0C">
        <w:rPr>
          <w:rFonts w:eastAsia="SimSun"/>
          <w:sz w:val="22"/>
          <w:szCs w:val="20"/>
          <w:lang w:eastAsia="zh-CN"/>
        </w:rPr>
        <w:t>spectrum</w:t>
      </w:r>
      <w:r w:rsidR="00481C0C">
        <w:rPr>
          <w:rFonts w:eastAsia="SimSun" w:hint="eastAsia"/>
          <w:sz w:val="22"/>
          <w:szCs w:val="20"/>
          <w:lang w:eastAsia="zh-CN"/>
        </w:rPr>
        <w:t xml:space="preserve"> </w:t>
      </w:r>
      <w:r>
        <w:rPr>
          <w:rFonts w:eastAsia="SimSun" w:hint="eastAsia"/>
          <w:sz w:val="22"/>
          <w:szCs w:val="20"/>
          <w:lang w:eastAsia="zh-CN"/>
        </w:rPr>
        <w:t>of 1/3 DMRS density</w:t>
      </w:r>
    </w:p>
    <w:p w14:paraId="4ABA2596" w14:textId="77777777" w:rsidR="006E5113" w:rsidRDefault="006E5113" w:rsidP="006E5113">
      <w:pPr>
        <w:jc w:val="center"/>
        <w:rPr>
          <w:rFonts w:eastAsia="SimSun"/>
          <w:sz w:val="22"/>
          <w:szCs w:val="20"/>
          <w:lang w:eastAsia="zh-CN"/>
        </w:rPr>
      </w:pPr>
    </w:p>
    <w:p w14:paraId="726D30E1" w14:textId="77777777" w:rsidR="007D7E7F" w:rsidRPr="00B247B5" w:rsidRDefault="007D7E7F" w:rsidP="000A7FB8">
      <w:pPr>
        <w:jc w:val="both"/>
        <w:rPr>
          <w:rFonts w:eastAsia="SimSun"/>
          <w:sz w:val="22"/>
          <w:szCs w:val="20"/>
          <w:lang w:eastAsia="zh-CN"/>
        </w:rPr>
      </w:pPr>
    </w:p>
    <w:p w14:paraId="3055805A" w14:textId="7BD132F6" w:rsidR="006E5113" w:rsidRDefault="006E5113" w:rsidP="006E5113">
      <w:pPr>
        <w:jc w:val="center"/>
        <w:rPr>
          <w:rFonts w:eastAsia="SimSun"/>
          <w:noProof/>
          <w:sz w:val="22"/>
          <w:szCs w:val="20"/>
          <w:lang w:eastAsia="zh-CN"/>
        </w:rPr>
      </w:pPr>
    </w:p>
    <w:p w14:paraId="239D11C3" w14:textId="62FD52B5" w:rsidR="00951C14" w:rsidRDefault="00951C14" w:rsidP="006E5113">
      <w:pPr>
        <w:jc w:val="center"/>
        <w:rPr>
          <w:rFonts w:eastAsia="SimSun"/>
          <w:noProof/>
          <w:sz w:val="22"/>
          <w:szCs w:val="20"/>
          <w:lang w:eastAsia="zh-CN"/>
        </w:rPr>
      </w:pPr>
    </w:p>
    <w:p w14:paraId="2B5AC8FE" w14:textId="51ED1C6D" w:rsidR="00951C14" w:rsidRDefault="00917798" w:rsidP="006E5113">
      <w:pPr>
        <w:jc w:val="center"/>
        <w:rPr>
          <w:rFonts w:eastAsia="SimSun"/>
          <w:noProof/>
          <w:sz w:val="22"/>
          <w:szCs w:val="20"/>
          <w:lang w:eastAsia="zh-CN"/>
        </w:rPr>
      </w:pPr>
      <w:r>
        <w:rPr>
          <w:rFonts w:eastAsia="SimSun"/>
          <w:noProof/>
          <w:sz w:val="22"/>
          <w:szCs w:val="20"/>
          <w:lang w:eastAsia="zh-CN"/>
        </w:rPr>
        <w:drawing>
          <wp:inline distT="0" distB="0" distL="0" distR="0" wp14:anchorId="6E622255" wp14:editId="696B01A3">
            <wp:extent cx="4572000" cy="362394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72311" cy="3624193"/>
                    </a:xfrm>
                    <a:prstGeom prst="rect">
                      <a:avLst/>
                    </a:prstGeom>
                    <a:noFill/>
                    <a:ln>
                      <a:noFill/>
                    </a:ln>
                  </pic:spPr>
                </pic:pic>
              </a:graphicData>
            </a:graphic>
          </wp:inline>
        </w:drawing>
      </w:r>
    </w:p>
    <w:p w14:paraId="17067C2D" w14:textId="77777777" w:rsidR="006E5113" w:rsidRDefault="006E5113" w:rsidP="006E5113">
      <w:pPr>
        <w:jc w:val="center"/>
        <w:rPr>
          <w:rFonts w:eastAsia="SimSun"/>
          <w:sz w:val="22"/>
          <w:szCs w:val="20"/>
          <w:lang w:eastAsia="zh-CN"/>
        </w:rPr>
      </w:pPr>
    </w:p>
    <w:p w14:paraId="5B29BCFC" w14:textId="4C222324" w:rsidR="006E5113" w:rsidRDefault="006E5113" w:rsidP="006E5113">
      <w:pPr>
        <w:jc w:val="center"/>
        <w:rPr>
          <w:rFonts w:eastAsia="SimSun"/>
          <w:sz w:val="22"/>
          <w:szCs w:val="20"/>
          <w:lang w:eastAsia="zh-CN"/>
        </w:rPr>
      </w:pPr>
      <w:r>
        <w:rPr>
          <w:rFonts w:eastAsia="SimSun" w:hint="eastAsia"/>
          <w:sz w:val="22"/>
          <w:szCs w:val="20"/>
          <w:lang w:eastAsia="zh-CN"/>
        </w:rPr>
        <w:t xml:space="preserve">Figure </w:t>
      </w:r>
      <w:r w:rsidR="009A6507">
        <w:rPr>
          <w:rFonts w:eastAsia="SimSun" w:hint="eastAsia"/>
          <w:sz w:val="22"/>
          <w:szCs w:val="20"/>
          <w:lang w:eastAsia="zh-CN"/>
        </w:rPr>
        <w:t>3</w:t>
      </w:r>
      <w:r>
        <w:rPr>
          <w:rFonts w:eastAsia="SimSun" w:hint="eastAsia"/>
          <w:sz w:val="22"/>
          <w:szCs w:val="20"/>
          <w:lang w:eastAsia="zh-CN"/>
        </w:rPr>
        <w:t xml:space="preserve">. </w:t>
      </w:r>
      <w:r w:rsidR="00481C0C">
        <w:rPr>
          <w:rFonts w:eastAsia="SimSun" w:hint="eastAsia"/>
          <w:sz w:val="22"/>
          <w:szCs w:val="20"/>
          <w:lang w:eastAsia="zh-CN"/>
        </w:rPr>
        <w:t xml:space="preserve">Peak </w:t>
      </w:r>
      <w:r>
        <w:rPr>
          <w:rFonts w:eastAsia="SimSun" w:hint="eastAsia"/>
          <w:sz w:val="22"/>
          <w:szCs w:val="20"/>
          <w:lang w:eastAsia="zh-CN"/>
        </w:rPr>
        <w:t xml:space="preserve">FAR </w:t>
      </w:r>
      <w:r w:rsidR="00481C0C">
        <w:rPr>
          <w:rFonts w:eastAsia="SimSun" w:hint="eastAsia"/>
          <w:sz w:val="22"/>
          <w:szCs w:val="20"/>
          <w:lang w:eastAsia="zh-CN"/>
        </w:rPr>
        <w:t xml:space="preserve">spectrum </w:t>
      </w:r>
      <w:r>
        <w:rPr>
          <w:rFonts w:eastAsia="SimSun" w:hint="eastAsia"/>
          <w:sz w:val="22"/>
          <w:szCs w:val="20"/>
          <w:lang w:eastAsia="zh-CN"/>
        </w:rPr>
        <w:t>of 1/4 DMRS density</w:t>
      </w:r>
    </w:p>
    <w:p w14:paraId="6B43E38A" w14:textId="77777777" w:rsidR="006E5113" w:rsidRDefault="006E5113" w:rsidP="006E5113">
      <w:pPr>
        <w:jc w:val="center"/>
        <w:rPr>
          <w:rFonts w:eastAsia="SimSun"/>
          <w:sz w:val="22"/>
          <w:szCs w:val="20"/>
          <w:lang w:eastAsia="zh-CN"/>
        </w:rPr>
      </w:pPr>
    </w:p>
    <w:p w14:paraId="61F922FE" w14:textId="492AC120" w:rsidR="007D7E7F" w:rsidRPr="00917798" w:rsidRDefault="00917798" w:rsidP="000A7FB8">
      <w:pPr>
        <w:jc w:val="both"/>
        <w:rPr>
          <w:rFonts w:eastAsia="SimSun"/>
          <w:sz w:val="22"/>
          <w:szCs w:val="20"/>
          <w:lang w:eastAsia="zh-CN"/>
        </w:rPr>
      </w:pPr>
      <w:r>
        <w:rPr>
          <w:rFonts w:eastAsia="SimSun" w:hint="eastAsia"/>
          <w:sz w:val="22"/>
          <w:szCs w:val="20"/>
          <w:lang w:eastAsia="zh-CN"/>
        </w:rPr>
        <w:t>The early termination gain is shown below.</w:t>
      </w:r>
    </w:p>
    <w:p w14:paraId="12216354" w14:textId="0AFAC283" w:rsidR="0016248F" w:rsidRDefault="0016248F" w:rsidP="0016248F">
      <w:pPr>
        <w:jc w:val="center"/>
        <w:rPr>
          <w:rFonts w:eastAsia="SimSun"/>
          <w:sz w:val="22"/>
          <w:szCs w:val="20"/>
          <w:lang w:eastAsia="zh-CN"/>
        </w:rPr>
      </w:pPr>
      <w:r>
        <w:rPr>
          <w:rFonts w:eastAsia="SimSun" w:hint="eastAsia"/>
          <w:noProof/>
          <w:sz w:val="22"/>
          <w:szCs w:val="20"/>
          <w:lang w:eastAsia="zh-CN"/>
        </w:rPr>
        <w:lastRenderedPageBreak/>
        <w:drawing>
          <wp:inline distT="0" distB="0" distL="0" distR="0" wp14:anchorId="5ED1B9E0" wp14:editId="206156FB">
            <wp:extent cx="4642047" cy="3491267"/>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50179" cy="3497383"/>
                    </a:xfrm>
                    <a:prstGeom prst="rect">
                      <a:avLst/>
                    </a:prstGeom>
                    <a:noFill/>
                    <a:ln>
                      <a:noFill/>
                    </a:ln>
                  </pic:spPr>
                </pic:pic>
              </a:graphicData>
            </a:graphic>
          </wp:inline>
        </w:drawing>
      </w:r>
    </w:p>
    <w:p w14:paraId="25EC4DBB" w14:textId="34D196A0" w:rsidR="0016248F" w:rsidRDefault="0016248F" w:rsidP="0016248F">
      <w:pPr>
        <w:jc w:val="center"/>
        <w:rPr>
          <w:rFonts w:eastAsia="SimSun"/>
          <w:sz w:val="22"/>
          <w:szCs w:val="20"/>
          <w:lang w:eastAsia="zh-CN"/>
        </w:rPr>
      </w:pPr>
      <w:r>
        <w:rPr>
          <w:rFonts w:eastAsia="SimSun" w:hint="eastAsia"/>
          <w:sz w:val="22"/>
          <w:szCs w:val="20"/>
          <w:lang w:eastAsia="zh-CN"/>
        </w:rPr>
        <w:t xml:space="preserve">Figure </w:t>
      </w:r>
      <w:r w:rsidR="009A6507">
        <w:rPr>
          <w:rFonts w:eastAsia="SimSun" w:hint="eastAsia"/>
          <w:sz w:val="22"/>
          <w:szCs w:val="20"/>
          <w:lang w:eastAsia="zh-CN"/>
        </w:rPr>
        <w:t>4</w:t>
      </w:r>
      <w:r>
        <w:rPr>
          <w:rFonts w:eastAsia="SimSun" w:hint="eastAsia"/>
          <w:sz w:val="22"/>
          <w:szCs w:val="20"/>
          <w:lang w:eastAsia="zh-CN"/>
        </w:rPr>
        <w:t>. Early termination gain</w:t>
      </w:r>
    </w:p>
    <w:p w14:paraId="6ADF432F" w14:textId="77777777" w:rsidR="0016248F" w:rsidRDefault="0016248F" w:rsidP="000A7FB8">
      <w:pPr>
        <w:jc w:val="both"/>
        <w:rPr>
          <w:rFonts w:eastAsia="SimSun"/>
          <w:sz w:val="22"/>
          <w:szCs w:val="20"/>
          <w:lang w:eastAsia="zh-CN"/>
        </w:rPr>
      </w:pPr>
    </w:p>
    <w:p w14:paraId="5098331B" w14:textId="77777777" w:rsidR="0016248F" w:rsidRPr="00121571" w:rsidRDefault="0016248F" w:rsidP="000A7FB8">
      <w:pPr>
        <w:jc w:val="both"/>
        <w:rPr>
          <w:rFonts w:eastAsia="SimSun"/>
          <w:sz w:val="22"/>
          <w:szCs w:val="20"/>
          <w:lang w:eastAsia="zh-CN"/>
        </w:rPr>
      </w:pPr>
    </w:p>
    <w:p w14:paraId="30F68EBE" w14:textId="481AD282" w:rsidR="00C435F3" w:rsidRDefault="00C435F3" w:rsidP="00C435F3">
      <w:pPr>
        <w:pStyle w:val="Heading1"/>
        <w:rPr>
          <w:lang w:val="en-US" w:eastAsia="zh-CN"/>
        </w:rPr>
      </w:pPr>
      <w:r>
        <w:rPr>
          <w:rFonts w:hint="eastAsia"/>
          <w:lang w:val="en-US" w:eastAsia="zh-CN"/>
        </w:rPr>
        <w:t>Conclusion</w:t>
      </w:r>
    </w:p>
    <w:p w14:paraId="6F66C486" w14:textId="706D61F3" w:rsidR="00121571" w:rsidRDefault="00B36A93" w:rsidP="00194420">
      <w:pPr>
        <w:jc w:val="both"/>
        <w:rPr>
          <w:rFonts w:eastAsiaTheme="minorEastAsia"/>
          <w:lang w:eastAsia="zh-CN"/>
        </w:rPr>
      </w:pPr>
      <w:r w:rsidRPr="00B36A93">
        <w:rPr>
          <w:rFonts w:eastAsia="SimSun" w:hint="eastAsia"/>
          <w:sz w:val="22"/>
          <w:szCs w:val="20"/>
          <w:lang w:eastAsia="zh-CN"/>
        </w:rPr>
        <w:t xml:space="preserve">In this contribution, </w:t>
      </w:r>
      <w:r>
        <w:rPr>
          <w:rFonts w:eastAsia="SimSun"/>
          <w:sz w:val="22"/>
          <w:szCs w:val="20"/>
          <w:lang w:eastAsia="zh-CN"/>
        </w:rPr>
        <w:t>the</w:t>
      </w:r>
      <w:r>
        <w:rPr>
          <w:rFonts w:eastAsia="SimSun" w:hint="eastAsia"/>
          <w:sz w:val="22"/>
          <w:szCs w:val="20"/>
          <w:lang w:eastAsia="zh-CN"/>
        </w:rPr>
        <w:t xml:space="preserve"> interleaving pattern of distributed CRC is </w:t>
      </w:r>
      <w:r>
        <w:rPr>
          <w:rFonts w:eastAsia="SimSun"/>
          <w:sz w:val="22"/>
          <w:szCs w:val="20"/>
          <w:lang w:eastAsia="zh-CN"/>
        </w:rPr>
        <w:t>evaluated</w:t>
      </w:r>
      <w:r>
        <w:rPr>
          <w:rFonts w:eastAsia="SimSun" w:hint="eastAsia"/>
          <w:sz w:val="22"/>
          <w:szCs w:val="20"/>
          <w:lang w:eastAsia="zh-CN"/>
        </w:rPr>
        <w:t xml:space="preserve"> with </w:t>
      </w:r>
      <w:r>
        <w:rPr>
          <w:rFonts w:eastAsia="SimSun"/>
          <w:sz w:val="22"/>
          <w:szCs w:val="20"/>
          <w:lang w:eastAsia="zh-CN"/>
        </w:rPr>
        <w:t>the</w:t>
      </w:r>
      <w:r>
        <w:rPr>
          <w:rFonts w:eastAsia="SimSun" w:hint="eastAsia"/>
          <w:sz w:val="22"/>
          <w:szCs w:val="20"/>
          <w:lang w:eastAsia="zh-CN"/>
        </w:rPr>
        <w:t xml:space="preserve"> agreed assumptions and it is </w:t>
      </w:r>
      <w:r w:rsidR="00194420">
        <w:rPr>
          <w:rFonts w:eastAsia="SimSun" w:hint="eastAsia"/>
          <w:sz w:val="22"/>
          <w:szCs w:val="20"/>
          <w:lang w:eastAsia="zh-CN"/>
        </w:rPr>
        <w:t>concluded that</w:t>
      </w:r>
      <w:r>
        <w:rPr>
          <w:rFonts w:eastAsia="SimSun" w:hint="eastAsia"/>
          <w:sz w:val="22"/>
          <w:szCs w:val="20"/>
          <w:lang w:eastAsia="zh-CN"/>
        </w:rPr>
        <w:t xml:space="preserve"> the FAR </w:t>
      </w:r>
      <w:r w:rsidR="00194420">
        <w:rPr>
          <w:rFonts w:eastAsia="SimSun" w:hint="eastAsia"/>
          <w:sz w:val="22"/>
          <w:szCs w:val="20"/>
          <w:lang w:eastAsia="zh-CN"/>
        </w:rPr>
        <w:t xml:space="preserve">requirement </w:t>
      </w:r>
      <w:r>
        <w:rPr>
          <w:rFonts w:eastAsia="SimSun" w:hint="eastAsia"/>
          <w:sz w:val="22"/>
          <w:szCs w:val="20"/>
          <w:lang w:eastAsia="zh-CN"/>
        </w:rPr>
        <w:t xml:space="preserve">can satisfy the requirement. It is also observed that if higher early </w:t>
      </w:r>
      <w:r>
        <w:rPr>
          <w:rFonts w:eastAsia="SimSun"/>
          <w:sz w:val="22"/>
          <w:szCs w:val="20"/>
          <w:lang w:eastAsia="zh-CN"/>
        </w:rPr>
        <w:t>termination</w:t>
      </w:r>
      <w:r>
        <w:rPr>
          <w:rFonts w:eastAsia="SimSun" w:hint="eastAsia"/>
          <w:sz w:val="22"/>
          <w:szCs w:val="20"/>
          <w:lang w:eastAsia="zh-CN"/>
        </w:rPr>
        <w:t xml:space="preserve"> gain and even lower FAR are desired, slight </w:t>
      </w:r>
      <w:r>
        <w:rPr>
          <w:rFonts w:eastAsia="SimSun"/>
          <w:sz w:val="22"/>
          <w:szCs w:val="20"/>
          <w:lang w:eastAsia="zh-CN"/>
        </w:rPr>
        <w:t>optimization</w:t>
      </w:r>
      <w:r>
        <w:rPr>
          <w:rFonts w:eastAsia="SimSun" w:hint="eastAsia"/>
          <w:sz w:val="22"/>
          <w:szCs w:val="20"/>
          <w:lang w:eastAsia="zh-CN"/>
        </w:rPr>
        <w:t xml:space="preserve"> of the pattern can be performed.</w:t>
      </w:r>
      <w:r w:rsidR="00121571">
        <w:rPr>
          <w:rFonts w:eastAsiaTheme="minorEastAsia"/>
          <w:lang w:eastAsia="zh-CN"/>
        </w:rPr>
        <w:br w:type="page"/>
      </w:r>
    </w:p>
    <w:p w14:paraId="712A3C4C" w14:textId="460570F9" w:rsidR="00C435F3" w:rsidRDefault="00C435F3" w:rsidP="00C435F3">
      <w:pPr>
        <w:pStyle w:val="Heading1"/>
        <w:numPr>
          <w:ilvl w:val="0"/>
          <w:numId w:val="0"/>
        </w:numPr>
        <w:ind w:left="425" w:hanging="425"/>
        <w:rPr>
          <w:lang w:val="en-US" w:eastAsia="zh-CN"/>
        </w:rPr>
      </w:pPr>
      <w:r>
        <w:rPr>
          <w:rFonts w:hint="eastAsia"/>
          <w:lang w:val="en-US" w:eastAsia="zh-CN"/>
        </w:rPr>
        <w:lastRenderedPageBreak/>
        <w:t>Reference</w:t>
      </w:r>
    </w:p>
    <w:p w14:paraId="2B051565" w14:textId="38F5B3E8" w:rsidR="00B636CD" w:rsidRPr="00B636CD" w:rsidRDefault="00C435F3" w:rsidP="00B636CD">
      <w:pPr>
        <w:rPr>
          <w:rFonts w:eastAsia="SimSun"/>
          <w:sz w:val="22"/>
          <w:szCs w:val="20"/>
          <w:lang w:eastAsia="zh-CN"/>
        </w:rPr>
      </w:pPr>
      <w:r w:rsidRPr="00C435F3">
        <w:rPr>
          <w:rFonts w:eastAsia="SimSun" w:hint="eastAsia"/>
          <w:sz w:val="22"/>
          <w:szCs w:val="20"/>
          <w:lang w:eastAsia="zh-CN"/>
        </w:rPr>
        <w:t>[1]</w:t>
      </w:r>
      <w:r>
        <w:rPr>
          <w:rFonts w:eastAsia="SimSun" w:hint="eastAsia"/>
          <w:sz w:val="22"/>
          <w:szCs w:val="20"/>
          <w:lang w:eastAsia="zh-CN"/>
        </w:rPr>
        <w:t xml:space="preserve"> </w:t>
      </w:r>
      <w:hyperlink r:id="rId17" w:history="1">
        <w:r w:rsidR="00B636CD" w:rsidRPr="00B636CD">
          <w:rPr>
            <w:rFonts w:eastAsia="SimSun"/>
            <w:sz w:val="22"/>
            <w:szCs w:val="20"/>
            <w:lang w:eastAsia="zh-CN"/>
          </w:rPr>
          <w:t>R1-1714377</w:t>
        </w:r>
      </w:hyperlink>
      <w:r w:rsidR="00B636CD">
        <w:rPr>
          <w:rFonts w:eastAsia="SimSun" w:hint="eastAsia"/>
          <w:sz w:val="22"/>
          <w:szCs w:val="20"/>
          <w:lang w:eastAsia="zh-CN"/>
        </w:rPr>
        <w:t xml:space="preserve"> </w:t>
      </w:r>
      <w:r w:rsidR="00B636CD">
        <w:rPr>
          <w:rFonts w:eastAsia="SimSun"/>
          <w:sz w:val="22"/>
          <w:szCs w:val="20"/>
          <w:lang w:eastAsia="zh-CN"/>
        </w:rPr>
        <w:t>“</w:t>
      </w:r>
      <w:r w:rsidR="00B636CD" w:rsidRPr="00B636CD">
        <w:rPr>
          <w:rFonts w:eastAsia="SimSun"/>
          <w:sz w:val="22"/>
          <w:szCs w:val="20"/>
          <w:lang w:eastAsia="zh-CN"/>
        </w:rPr>
        <w:t>Distributed CRC Polar code construction</w:t>
      </w:r>
      <w:r w:rsidR="00B636CD">
        <w:rPr>
          <w:rFonts w:eastAsia="SimSun"/>
          <w:sz w:val="22"/>
          <w:szCs w:val="20"/>
          <w:lang w:eastAsia="zh-CN"/>
        </w:rPr>
        <w:t>”</w:t>
      </w:r>
      <w:r w:rsidR="00B636CD">
        <w:rPr>
          <w:rFonts w:eastAsia="SimSun" w:hint="eastAsia"/>
          <w:sz w:val="22"/>
          <w:szCs w:val="20"/>
          <w:lang w:eastAsia="zh-CN"/>
        </w:rPr>
        <w:t>,</w:t>
      </w:r>
      <w:r w:rsidR="00B636CD" w:rsidRPr="00B636CD">
        <w:rPr>
          <w:rFonts w:eastAsia="SimSun"/>
          <w:sz w:val="22"/>
          <w:szCs w:val="20"/>
          <w:lang w:eastAsia="zh-CN"/>
        </w:rPr>
        <w:tab/>
        <w:t>Nokia, Nokia Shanghai Bell</w:t>
      </w:r>
    </w:p>
    <w:p w14:paraId="5BB18AAD" w14:textId="32A857DA" w:rsidR="007D7E7F" w:rsidRPr="007D7E7F" w:rsidRDefault="007D7E7F" w:rsidP="007D7E7F">
      <w:pPr>
        <w:rPr>
          <w:rFonts w:eastAsia="SimSun"/>
          <w:sz w:val="22"/>
          <w:szCs w:val="20"/>
          <w:lang w:eastAsia="zh-CN"/>
        </w:rPr>
      </w:pPr>
      <w:r>
        <w:rPr>
          <w:rFonts w:eastAsia="SimSun" w:hint="eastAsia"/>
          <w:sz w:val="22"/>
          <w:szCs w:val="20"/>
          <w:lang w:eastAsia="zh-CN"/>
        </w:rPr>
        <w:t xml:space="preserve">[1] </w:t>
      </w:r>
      <w:hyperlink r:id="rId18" w:history="1">
        <w:r w:rsidRPr="007D7E7F">
          <w:rPr>
            <w:rFonts w:eastAsia="SimSun"/>
            <w:sz w:val="22"/>
            <w:szCs w:val="20"/>
            <w:lang w:eastAsia="zh-CN"/>
          </w:rPr>
          <w:t>R1-1712167</w:t>
        </w:r>
      </w:hyperlink>
      <w:r>
        <w:rPr>
          <w:rFonts w:eastAsia="SimSun" w:hint="eastAsia"/>
          <w:sz w:val="22"/>
          <w:szCs w:val="20"/>
          <w:lang w:eastAsia="zh-CN"/>
        </w:rPr>
        <w:t xml:space="preserve"> </w:t>
      </w:r>
      <w:r>
        <w:rPr>
          <w:rFonts w:eastAsia="SimSun"/>
          <w:sz w:val="22"/>
          <w:szCs w:val="20"/>
          <w:lang w:eastAsia="zh-CN"/>
        </w:rPr>
        <w:t>”</w:t>
      </w:r>
      <w:r w:rsidRPr="007D7E7F">
        <w:rPr>
          <w:rFonts w:eastAsia="SimSun"/>
          <w:sz w:val="22"/>
          <w:szCs w:val="20"/>
          <w:lang w:eastAsia="zh-CN"/>
        </w:rPr>
        <w:t>Distributed CRC for Polar code construction</w:t>
      </w:r>
      <w:r>
        <w:rPr>
          <w:rFonts w:eastAsia="SimSun"/>
          <w:sz w:val="22"/>
          <w:szCs w:val="20"/>
          <w:lang w:eastAsia="zh-CN"/>
        </w:rPr>
        <w:t>”</w:t>
      </w:r>
      <w:r>
        <w:rPr>
          <w:rFonts w:eastAsia="SimSun" w:hint="eastAsia"/>
          <w:sz w:val="22"/>
          <w:szCs w:val="20"/>
          <w:lang w:eastAsia="zh-CN"/>
        </w:rPr>
        <w:t xml:space="preserve">, </w:t>
      </w:r>
      <w:r w:rsidRPr="007D7E7F">
        <w:rPr>
          <w:rFonts w:eastAsia="SimSun"/>
          <w:sz w:val="22"/>
          <w:szCs w:val="20"/>
          <w:lang w:eastAsia="zh-CN"/>
        </w:rPr>
        <w:t>Huawei, HiSilicon</w:t>
      </w:r>
    </w:p>
    <w:p w14:paraId="44E5FC1B" w14:textId="576E1103" w:rsidR="00C435F3" w:rsidRPr="007D7E7F" w:rsidRDefault="00C435F3" w:rsidP="00C435F3">
      <w:pPr>
        <w:jc w:val="both"/>
        <w:rPr>
          <w:rFonts w:eastAsia="SimSun"/>
          <w:sz w:val="22"/>
          <w:szCs w:val="20"/>
          <w:lang w:eastAsia="zh-CN"/>
        </w:rPr>
      </w:pPr>
    </w:p>
    <w:p w14:paraId="7F66B4D0" w14:textId="77777777" w:rsidR="00C435F3" w:rsidRDefault="00C435F3" w:rsidP="000A7FB8">
      <w:pPr>
        <w:jc w:val="both"/>
        <w:rPr>
          <w:rFonts w:eastAsia="SimSun"/>
          <w:sz w:val="22"/>
          <w:szCs w:val="20"/>
          <w:lang w:eastAsia="zh-CN"/>
        </w:rPr>
      </w:pPr>
    </w:p>
    <w:p w14:paraId="7D8093F6" w14:textId="77777777" w:rsidR="000A7FB8" w:rsidRPr="007D7E7F" w:rsidRDefault="000A7FB8" w:rsidP="00514DEA">
      <w:pPr>
        <w:rPr>
          <w:rFonts w:eastAsiaTheme="minorEastAsia"/>
          <w:sz w:val="28"/>
          <w:lang w:eastAsia="zh-CN"/>
        </w:rPr>
      </w:pPr>
    </w:p>
    <w:sectPr w:rsidR="000A7FB8" w:rsidRPr="007D7E7F" w:rsidSect="00942BD3">
      <w:footerReference w:type="default" r:id="rId19"/>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1E2CA" w14:textId="77777777" w:rsidR="00664322" w:rsidRDefault="00664322">
      <w:r>
        <w:separator/>
      </w:r>
    </w:p>
  </w:endnote>
  <w:endnote w:type="continuationSeparator" w:id="0">
    <w:p w14:paraId="22436FB3" w14:textId="77777777" w:rsidR="00664322" w:rsidRDefault="00664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C1E44" w14:textId="7527EDCE" w:rsidR="00D77B28" w:rsidRDefault="00D77B28">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E73353">
      <w:rPr>
        <w:rStyle w:val="PageNumber"/>
        <w:noProof/>
      </w:rPr>
      <w:t>3</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E73353">
      <w:rPr>
        <w:rStyle w:val="PageNumber"/>
        <w:noProof/>
      </w:rPr>
      <w:t>5</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ADE7CD" w14:textId="77777777" w:rsidR="00664322" w:rsidRDefault="00664322">
      <w:r>
        <w:separator/>
      </w:r>
    </w:p>
  </w:footnote>
  <w:footnote w:type="continuationSeparator" w:id="0">
    <w:p w14:paraId="3F2A2932" w14:textId="77777777" w:rsidR="00664322" w:rsidRDefault="006643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0000000D"/>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2.%3."/>
      <w:lvlJc w:val="left"/>
      <w:pPr>
        <w:tabs>
          <w:tab w:val="num" w:pos="709"/>
        </w:tabs>
        <w:ind w:left="70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E1083F"/>
    <w:multiLevelType w:val="hybridMultilevel"/>
    <w:tmpl w:val="0ED66582"/>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8308673C">
      <w:numFmt w:val="bullet"/>
      <w:lvlText w:val="•"/>
      <w:lvlJc w:val="left"/>
      <w:pPr>
        <w:tabs>
          <w:tab w:val="num" w:pos="2160"/>
        </w:tabs>
        <w:ind w:left="2160" w:hanging="360"/>
      </w:pPr>
      <w:rPr>
        <w:rFonts w:ascii="Arial" w:hAnsi="Arial" w:hint="default"/>
        <w:sz w:val="20"/>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70237E7"/>
    <w:multiLevelType w:val="hybridMultilevel"/>
    <w:tmpl w:val="DD6C2716"/>
    <w:lvl w:ilvl="0" w:tplc="44E809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B557C1"/>
    <w:multiLevelType w:val="multilevel"/>
    <w:tmpl w:val="C5E8F2F8"/>
    <w:lvl w:ilvl="0">
      <w:start w:val="1"/>
      <w:numFmt w:val="decimal"/>
      <w:lvlText w:val="%1"/>
      <w:lvlJc w:val="left"/>
      <w:pPr>
        <w:tabs>
          <w:tab w:val="num" w:pos="432"/>
        </w:tabs>
        <w:ind w:left="432" w:hanging="432"/>
      </w:pPr>
      <w:rPr>
        <w:rFonts w:cs="Times New Roman" w:hint="default"/>
        <w:i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8" w15:restartNumberingAfterBreak="0">
    <w:nsid w:val="37A45BA3"/>
    <w:multiLevelType w:val="hybridMultilevel"/>
    <w:tmpl w:val="6BE6D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0513EE"/>
    <w:multiLevelType w:val="hybridMultilevel"/>
    <w:tmpl w:val="D18EB704"/>
    <w:lvl w:ilvl="0" w:tplc="3B28DD66">
      <w:start w:val="6"/>
      <w:numFmt w:val="bullet"/>
      <w:lvlText w:val="-"/>
      <w:lvlJc w:val="left"/>
      <w:pPr>
        <w:ind w:left="630" w:hanging="420"/>
      </w:pPr>
      <w:rPr>
        <w:rFonts w:ascii="Times" w:eastAsia="Batang" w:hAnsi="Times" w:cs="Times" w:hint="default"/>
      </w:rPr>
    </w:lvl>
    <w:lvl w:ilvl="1" w:tplc="246A3EA6">
      <w:numFmt w:val="bullet"/>
      <w:lvlText w:val="-"/>
      <w:lvlJc w:val="left"/>
      <w:pPr>
        <w:ind w:left="1050" w:hanging="420"/>
      </w:pPr>
      <w:rPr>
        <w:rFonts w:ascii="Times New Roman" w:eastAsia="MS Gothic" w:hAnsi="Times New Roman"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0" w15:restartNumberingAfterBreak="0">
    <w:nsid w:val="3B962BA9"/>
    <w:multiLevelType w:val="hybridMultilevel"/>
    <w:tmpl w:val="99B2AC86"/>
    <w:lvl w:ilvl="0" w:tplc="1A4AC7AE">
      <w:start w:val="1"/>
      <w:numFmt w:val="bullet"/>
      <w:lvlText w:val=""/>
      <w:lvlJc w:val="left"/>
      <w:pPr>
        <w:tabs>
          <w:tab w:val="num" w:pos="720"/>
        </w:tabs>
        <w:ind w:left="720" w:hanging="360"/>
      </w:pPr>
      <w:rPr>
        <w:rFonts w:ascii="Wingdings" w:hAnsi="Wingdings" w:hint="default"/>
      </w:rPr>
    </w:lvl>
    <w:lvl w:ilvl="1" w:tplc="246A3EA6">
      <w:numFmt w:val="bullet"/>
      <w:lvlText w:val="-"/>
      <w:lvlJc w:val="left"/>
      <w:pPr>
        <w:ind w:left="1440" w:hanging="360"/>
      </w:pPr>
      <w:rPr>
        <w:rFonts w:ascii="Times New Roman" w:eastAsia="MS Gothic" w:hAnsi="Times New Roman" w:cs="Times New Roman"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E14F19"/>
    <w:multiLevelType w:val="hybridMultilevel"/>
    <w:tmpl w:val="2CC253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0718C5"/>
    <w:multiLevelType w:val="hybridMultilevel"/>
    <w:tmpl w:val="D4463F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64E5D43"/>
    <w:multiLevelType w:val="hybridMultilevel"/>
    <w:tmpl w:val="70282322"/>
    <w:lvl w:ilvl="0" w:tplc="407A1330">
      <w:start w:val="1"/>
      <w:numFmt w:val="bullet"/>
      <w:lvlText w:val="•"/>
      <w:lvlJc w:val="left"/>
      <w:pPr>
        <w:tabs>
          <w:tab w:val="num" w:pos="720"/>
        </w:tabs>
        <w:ind w:left="720" w:hanging="360"/>
      </w:pPr>
      <w:rPr>
        <w:rFonts w:ascii="Arial" w:hAnsi="Arial" w:hint="default"/>
      </w:rPr>
    </w:lvl>
    <w:lvl w:ilvl="1" w:tplc="1E4E0362">
      <w:numFmt w:val="bullet"/>
      <w:lvlText w:val="–"/>
      <w:lvlJc w:val="left"/>
      <w:pPr>
        <w:tabs>
          <w:tab w:val="num" w:pos="1440"/>
        </w:tabs>
        <w:ind w:left="1440" w:hanging="360"/>
      </w:pPr>
      <w:rPr>
        <w:rFonts w:ascii="Arial" w:hAnsi="Arial" w:hint="default"/>
        <w:sz w:val="20"/>
      </w:rPr>
    </w:lvl>
    <w:lvl w:ilvl="2" w:tplc="6EA411C2">
      <w:start w:val="1"/>
      <w:numFmt w:val="bullet"/>
      <w:lvlText w:val="•"/>
      <w:lvlJc w:val="left"/>
      <w:pPr>
        <w:tabs>
          <w:tab w:val="num" w:pos="2160"/>
        </w:tabs>
        <w:ind w:left="2160" w:hanging="360"/>
      </w:pPr>
      <w:rPr>
        <w:rFonts w:ascii="Arial" w:hAnsi="Arial" w:hint="default"/>
      </w:rPr>
    </w:lvl>
    <w:lvl w:ilvl="3" w:tplc="9B9ACECC" w:tentative="1">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A567DC6"/>
    <w:multiLevelType w:val="hybridMultilevel"/>
    <w:tmpl w:val="B8F886BE"/>
    <w:lvl w:ilvl="0" w:tplc="93582BE8">
      <w:start w:val="1"/>
      <w:numFmt w:val="bullet"/>
      <w:lvlText w:val="–"/>
      <w:lvlJc w:val="left"/>
      <w:pPr>
        <w:tabs>
          <w:tab w:val="num" w:pos="720"/>
        </w:tabs>
        <w:ind w:left="720" w:hanging="360"/>
      </w:pPr>
      <w:rPr>
        <w:rFonts w:ascii="Arial" w:hAnsi="Arial" w:hint="default"/>
      </w:rPr>
    </w:lvl>
    <w:lvl w:ilvl="1" w:tplc="CED8CE86">
      <w:start w:val="1"/>
      <w:numFmt w:val="bullet"/>
      <w:lvlText w:val="–"/>
      <w:lvlJc w:val="left"/>
      <w:pPr>
        <w:tabs>
          <w:tab w:val="num" w:pos="1440"/>
        </w:tabs>
        <w:ind w:left="1440" w:hanging="360"/>
      </w:pPr>
      <w:rPr>
        <w:rFonts w:ascii="Arial" w:hAnsi="Arial" w:hint="default"/>
      </w:rPr>
    </w:lvl>
    <w:lvl w:ilvl="2" w:tplc="A74A2DE8">
      <w:start w:val="609"/>
      <w:numFmt w:val="bullet"/>
      <w:lvlText w:val="•"/>
      <w:lvlJc w:val="left"/>
      <w:pPr>
        <w:tabs>
          <w:tab w:val="num" w:pos="2160"/>
        </w:tabs>
        <w:ind w:left="2160" w:hanging="360"/>
      </w:pPr>
      <w:rPr>
        <w:rFonts w:ascii="Arial" w:hAnsi="Arial" w:hint="default"/>
      </w:rPr>
    </w:lvl>
    <w:lvl w:ilvl="3" w:tplc="A4F60424">
      <w:start w:val="609"/>
      <w:numFmt w:val="bullet"/>
      <w:lvlText w:val="–"/>
      <w:lvlJc w:val="left"/>
      <w:pPr>
        <w:tabs>
          <w:tab w:val="num" w:pos="2880"/>
        </w:tabs>
        <w:ind w:left="2880" w:hanging="360"/>
      </w:pPr>
      <w:rPr>
        <w:rFonts w:ascii="Arial" w:hAnsi="Arial" w:hint="default"/>
      </w:rPr>
    </w:lvl>
    <w:lvl w:ilvl="4" w:tplc="3A24F172" w:tentative="1">
      <w:start w:val="1"/>
      <w:numFmt w:val="bullet"/>
      <w:lvlText w:val="–"/>
      <w:lvlJc w:val="left"/>
      <w:pPr>
        <w:tabs>
          <w:tab w:val="num" w:pos="3600"/>
        </w:tabs>
        <w:ind w:left="3600" w:hanging="360"/>
      </w:pPr>
      <w:rPr>
        <w:rFonts w:ascii="Arial" w:hAnsi="Arial" w:hint="default"/>
      </w:rPr>
    </w:lvl>
    <w:lvl w:ilvl="5" w:tplc="480C8642" w:tentative="1">
      <w:start w:val="1"/>
      <w:numFmt w:val="bullet"/>
      <w:lvlText w:val="–"/>
      <w:lvlJc w:val="left"/>
      <w:pPr>
        <w:tabs>
          <w:tab w:val="num" w:pos="4320"/>
        </w:tabs>
        <w:ind w:left="4320" w:hanging="360"/>
      </w:pPr>
      <w:rPr>
        <w:rFonts w:ascii="Arial" w:hAnsi="Arial" w:hint="default"/>
      </w:rPr>
    </w:lvl>
    <w:lvl w:ilvl="6" w:tplc="2720555E" w:tentative="1">
      <w:start w:val="1"/>
      <w:numFmt w:val="bullet"/>
      <w:lvlText w:val="–"/>
      <w:lvlJc w:val="left"/>
      <w:pPr>
        <w:tabs>
          <w:tab w:val="num" w:pos="5040"/>
        </w:tabs>
        <w:ind w:left="5040" w:hanging="360"/>
      </w:pPr>
      <w:rPr>
        <w:rFonts w:ascii="Arial" w:hAnsi="Arial" w:hint="default"/>
      </w:rPr>
    </w:lvl>
    <w:lvl w:ilvl="7" w:tplc="49384DF0" w:tentative="1">
      <w:start w:val="1"/>
      <w:numFmt w:val="bullet"/>
      <w:lvlText w:val="–"/>
      <w:lvlJc w:val="left"/>
      <w:pPr>
        <w:tabs>
          <w:tab w:val="num" w:pos="5760"/>
        </w:tabs>
        <w:ind w:left="5760" w:hanging="360"/>
      </w:pPr>
      <w:rPr>
        <w:rFonts w:ascii="Arial" w:hAnsi="Arial" w:hint="default"/>
      </w:rPr>
    </w:lvl>
    <w:lvl w:ilvl="8" w:tplc="4358E81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38D21C4"/>
    <w:multiLevelType w:val="multilevel"/>
    <w:tmpl w:val="B8A0876C"/>
    <w:lvl w:ilvl="0">
      <w:start w:val="1"/>
      <w:numFmt w:val="decimal"/>
      <w:lvlText w:val="%1"/>
      <w:lvlJc w:val="left"/>
      <w:pPr>
        <w:ind w:left="432" w:hanging="432"/>
      </w:pPr>
      <w:rPr>
        <w:rFonts w:cs="Times New Roman" w:hint="eastAsia"/>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7" w15:restartNumberingAfterBreak="0">
    <w:nsid w:val="58475664"/>
    <w:multiLevelType w:val="hybridMultilevel"/>
    <w:tmpl w:val="479EE926"/>
    <w:lvl w:ilvl="0" w:tplc="A970BFF0">
      <w:start w:val="1"/>
      <w:numFmt w:val="bullet"/>
      <w:lvlText w:val="•"/>
      <w:lvlJc w:val="left"/>
      <w:pPr>
        <w:ind w:left="720" w:hanging="360"/>
      </w:pPr>
      <w:rPr>
        <w:rFonts w:ascii="Arial" w:hAnsi="Arial" w:cs="Times New Roman" w:hint="default"/>
      </w:rPr>
    </w:lvl>
    <w:lvl w:ilvl="1" w:tplc="75E2DB6C">
      <w:numFmt w:val="bullet"/>
      <w:lvlText w:val="·"/>
      <w:lvlJc w:val="left"/>
      <w:pPr>
        <w:ind w:left="1590" w:hanging="510"/>
      </w:pPr>
      <w:rPr>
        <w:rFonts w:ascii="Times New Roman" w:eastAsia="SimSu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B4237FC"/>
    <w:multiLevelType w:val="hybridMultilevel"/>
    <w:tmpl w:val="C8DE9376"/>
    <w:lvl w:ilvl="0" w:tplc="2384F89A">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394F5B"/>
    <w:multiLevelType w:val="hybridMultilevel"/>
    <w:tmpl w:val="4220175C"/>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B40979"/>
    <w:multiLevelType w:val="hybridMultilevel"/>
    <w:tmpl w:val="182A8554"/>
    <w:lvl w:ilvl="0" w:tplc="8BDA8AD6">
      <w:start w:val="1"/>
      <w:numFmt w:val="bullet"/>
      <w:lvlText w:val="•"/>
      <w:lvlJc w:val="left"/>
      <w:pPr>
        <w:tabs>
          <w:tab w:val="num" w:pos="720"/>
        </w:tabs>
        <w:ind w:left="720" w:hanging="360"/>
      </w:pPr>
      <w:rPr>
        <w:rFonts w:ascii="Arial" w:hAnsi="Arial" w:hint="default"/>
      </w:rPr>
    </w:lvl>
    <w:lvl w:ilvl="1" w:tplc="DBE80FD2">
      <w:start w:val="1"/>
      <w:numFmt w:val="bullet"/>
      <w:lvlText w:val="•"/>
      <w:lvlJc w:val="left"/>
      <w:pPr>
        <w:tabs>
          <w:tab w:val="num" w:pos="1440"/>
        </w:tabs>
        <w:ind w:left="1440" w:hanging="360"/>
      </w:pPr>
      <w:rPr>
        <w:rFonts w:ascii="Arial" w:hAnsi="Arial" w:hint="default"/>
      </w:rPr>
    </w:lvl>
    <w:lvl w:ilvl="2" w:tplc="4288B346">
      <w:start w:val="1"/>
      <w:numFmt w:val="bullet"/>
      <w:lvlText w:val="•"/>
      <w:lvlJc w:val="left"/>
      <w:pPr>
        <w:tabs>
          <w:tab w:val="num" w:pos="2160"/>
        </w:tabs>
        <w:ind w:left="2160" w:hanging="360"/>
      </w:pPr>
      <w:rPr>
        <w:rFonts w:ascii="Arial" w:hAnsi="Arial" w:hint="default"/>
      </w:rPr>
    </w:lvl>
    <w:lvl w:ilvl="3" w:tplc="15245E88">
      <w:start w:val="1"/>
      <w:numFmt w:val="bullet"/>
      <w:lvlText w:val="•"/>
      <w:lvlJc w:val="left"/>
      <w:pPr>
        <w:tabs>
          <w:tab w:val="num" w:pos="2880"/>
        </w:tabs>
        <w:ind w:left="2880" w:hanging="360"/>
      </w:pPr>
      <w:rPr>
        <w:rFonts w:ascii="Arial" w:hAnsi="Arial" w:hint="default"/>
      </w:rPr>
    </w:lvl>
    <w:lvl w:ilvl="4" w:tplc="E3966EEC" w:tentative="1">
      <w:start w:val="1"/>
      <w:numFmt w:val="bullet"/>
      <w:lvlText w:val="•"/>
      <w:lvlJc w:val="left"/>
      <w:pPr>
        <w:tabs>
          <w:tab w:val="num" w:pos="3600"/>
        </w:tabs>
        <w:ind w:left="3600" w:hanging="360"/>
      </w:pPr>
      <w:rPr>
        <w:rFonts w:ascii="Arial" w:hAnsi="Arial" w:hint="default"/>
      </w:rPr>
    </w:lvl>
    <w:lvl w:ilvl="5" w:tplc="D7161CB2" w:tentative="1">
      <w:start w:val="1"/>
      <w:numFmt w:val="bullet"/>
      <w:lvlText w:val="•"/>
      <w:lvlJc w:val="left"/>
      <w:pPr>
        <w:tabs>
          <w:tab w:val="num" w:pos="4320"/>
        </w:tabs>
        <w:ind w:left="4320" w:hanging="360"/>
      </w:pPr>
      <w:rPr>
        <w:rFonts w:ascii="Arial" w:hAnsi="Arial" w:hint="default"/>
      </w:rPr>
    </w:lvl>
    <w:lvl w:ilvl="6" w:tplc="63342A6E" w:tentative="1">
      <w:start w:val="1"/>
      <w:numFmt w:val="bullet"/>
      <w:lvlText w:val="•"/>
      <w:lvlJc w:val="left"/>
      <w:pPr>
        <w:tabs>
          <w:tab w:val="num" w:pos="5040"/>
        </w:tabs>
        <w:ind w:left="5040" w:hanging="360"/>
      </w:pPr>
      <w:rPr>
        <w:rFonts w:ascii="Arial" w:hAnsi="Arial" w:hint="default"/>
      </w:rPr>
    </w:lvl>
    <w:lvl w:ilvl="7" w:tplc="1458F5B2" w:tentative="1">
      <w:start w:val="1"/>
      <w:numFmt w:val="bullet"/>
      <w:lvlText w:val="•"/>
      <w:lvlJc w:val="left"/>
      <w:pPr>
        <w:tabs>
          <w:tab w:val="num" w:pos="5760"/>
        </w:tabs>
        <w:ind w:left="5760" w:hanging="360"/>
      </w:pPr>
      <w:rPr>
        <w:rFonts w:ascii="Arial" w:hAnsi="Arial" w:hint="default"/>
      </w:rPr>
    </w:lvl>
    <w:lvl w:ilvl="8" w:tplc="4B4034A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D1049C"/>
    <w:multiLevelType w:val="hybridMultilevel"/>
    <w:tmpl w:val="2B1423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376E22"/>
    <w:multiLevelType w:val="hybridMultilevel"/>
    <w:tmpl w:val="B6DA77B8"/>
    <w:lvl w:ilvl="0" w:tplc="2592B21E">
      <w:start w:val="26"/>
      <w:numFmt w:val="bullet"/>
      <w:lvlText w:val="–"/>
      <w:lvlJc w:val="left"/>
      <w:pPr>
        <w:ind w:left="770" w:hanging="360"/>
      </w:pPr>
      <w:rPr>
        <w:rFonts w:ascii="Cambria" w:eastAsiaTheme="minorEastAsia" w:hAnsi="Cambria"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703157D4"/>
    <w:multiLevelType w:val="multilevel"/>
    <w:tmpl w:val="461E3B24"/>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G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15:restartNumberingAfterBreak="0">
    <w:nsid w:val="74F367C9"/>
    <w:multiLevelType w:val="hybridMultilevel"/>
    <w:tmpl w:val="A0E62DB6"/>
    <w:lvl w:ilvl="0" w:tplc="46685DBE">
      <w:start w:val="2"/>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597C55"/>
    <w:multiLevelType w:val="hybridMultilevel"/>
    <w:tmpl w:val="55307146"/>
    <w:lvl w:ilvl="0" w:tplc="C7B61D6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AFC62D4"/>
    <w:multiLevelType w:val="hybridMultilevel"/>
    <w:tmpl w:val="6576D970"/>
    <w:lvl w:ilvl="0" w:tplc="4B78B7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D30EDB"/>
    <w:multiLevelType w:val="hybridMultilevel"/>
    <w:tmpl w:val="7F4289E8"/>
    <w:lvl w:ilvl="0" w:tplc="04090001">
      <w:start w:val="1"/>
      <w:numFmt w:val="bullet"/>
      <w:lvlText w:val=""/>
      <w:lvlJc w:val="left"/>
      <w:pPr>
        <w:tabs>
          <w:tab w:val="num" w:pos="720"/>
        </w:tabs>
        <w:ind w:left="720" w:hanging="360"/>
      </w:pPr>
      <w:rPr>
        <w:rFonts w:ascii="Wingdings" w:hAnsi="Wingdings"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E9C7407"/>
    <w:multiLevelType w:val="hybridMultilevel"/>
    <w:tmpl w:val="19F0633C"/>
    <w:lvl w:ilvl="0" w:tplc="5A0843B0">
      <w:start w:val="1"/>
      <w:numFmt w:val="bullet"/>
      <w:lvlText w:val="•"/>
      <w:lvlJc w:val="left"/>
      <w:pPr>
        <w:tabs>
          <w:tab w:val="num" w:pos="360"/>
        </w:tabs>
        <w:ind w:left="360" w:hanging="360"/>
      </w:pPr>
      <w:rPr>
        <w:rFonts w:ascii="Arial" w:hAnsi="Arial" w:hint="default"/>
      </w:rPr>
    </w:lvl>
    <w:lvl w:ilvl="1" w:tplc="318A02E2">
      <w:numFmt w:val="bullet"/>
      <w:lvlText w:val="–"/>
      <w:lvlJc w:val="left"/>
      <w:pPr>
        <w:tabs>
          <w:tab w:val="num" w:pos="1080"/>
        </w:tabs>
        <w:ind w:left="1080" w:hanging="360"/>
      </w:pPr>
      <w:rPr>
        <w:rFonts w:ascii="Arial" w:hAnsi="Arial" w:hint="default"/>
      </w:rPr>
    </w:lvl>
    <w:lvl w:ilvl="2" w:tplc="D7BA7F08" w:tentative="1">
      <w:start w:val="1"/>
      <w:numFmt w:val="bullet"/>
      <w:lvlText w:val="•"/>
      <w:lvlJc w:val="left"/>
      <w:pPr>
        <w:tabs>
          <w:tab w:val="num" w:pos="1800"/>
        </w:tabs>
        <w:ind w:left="1800" w:hanging="360"/>
      </w:pPr>
      <w:rPr>
        <w:rFonts w:ascii="Arial" w:hAnsi="Arial" w:hint="default"/>
      </w:rPr>
    </w:lvl>
    <w:lvl w:ilvl="3" w:tplc="FE103706" w:tentative="1">
      <w:start w:val="1"/>
      <w:numFmt w:val="bullet"/>
      <w:lvlText w:val="•"/>
      <w:lvlJc w:val="left"/>
      <w:pPr>
        <w:tabs>
          <w:tab w:val="num" w:pos="2520"/>
        </w:tabs>
        <w:ind w:left="2520" w:hanging="360"/>
      </w:pPr>
      <w:rPr>
        <w:rFonts w:ascii="Arial" w:hAnsi="Arial" w:hint="default"/>
      </w:rPr>
    </w:lvl>
    <w:lvl w:ilvl="4" w:tplc="5BC28DA8" w:tentative="1">
      <w:start w:val="1"/>
      <w:numFmt w:val="bullet"/>
      <w:lvlText w:val="•"/>
      <w:lvlJc w:val="left"/>
      <w:pPr>
        <w:tabs>
          <w:tab w:val="num" w:pos="3240"/>
        </w:tabs>
        <w:ind w:left="3240" w:hanging="360"/>
      </w:pPr>
      <w:rPr>
        <w:rFonts w:ascii="Arial" w:hAnsi="Arial" w:hint="default"/>
      </w:rPr>
    </w:lvl>
    <w:lvl w:ilvl="5" w:tplc="12D609B0" w:tentative="1">
      <w:start w:val="1"/>
      <w:numFmt w:val="bullet"/>
      <w:lvlText w:val="•"/>
      <w:lvlJc w:val="left"/>
      <w:pPr>
        <w:tabs>
          <w:tab w:val="num" w:pos="3960"/>
        </w:tabs>
        <w:ind w:left="3960" w:hanging="360"/>
      </w:pPr>
      <w:rPr>
        <w:rFonts w:ascii="Arial" w:hAnsi="Arial" w:hint="default"/>
      </w:rPr>
    </w:lvl>
    <w:lvl w:ilvl="6" w:tplc="1B0035C6" w:tentative="1">
      <w:start w:val="1"/>
      <w:numFmt w:val="bullet"/>
      <w:lvlText w:val="•"/>
      <w:lvlJc w:val="left"/>
      <w:pPr>
        <w:tabs>
          <w:tab w:val="num" w:pos="4680"/>
        </w:tabs>
        <w:ind w:left="4680" w:hanging="360"/>
      </w:pPr>
      <w:rPr>
        <w:rFonts w:ascii="Arial" w:hAnsi="Arial" w:hint="default"/>
      </w:rPr>
    </w:lvl>
    <w:lvl w:ilvl="7" w:tplc="5FF6DCC2" w:tentative="1">
      <w:start w:val="1"/>
      <w:numFmt w:val="bullet"/>
      <w:lvlText w:val="•"/>
      <w:lvlJc w:val="left"/>
      <w:pPr>
        <w:tabs>
          <w:tab w:val="num" w:pos="5400"/>
        </w:tabs>
        <w:ind w:left="5400" w:hanging="360"/>
      </w:pPr>
      <w:rPr>
        <w:rFonts w:ascii="Arial" w:hAnsi="Arial" w:hint="default"/>
      </w:rPr>
    </w:lvl>
    <w:lvl w:ilvl="8" w:tplc="BA6086E4"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F7A2CD2"/>
    <w:multiLevelType w:val="hybridMultilevel"/>
    <w:tmpl w:val="485E8D78"/>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13"/>
  </w:num>
  <w:num w:numId="5">
    <w:abstractNumId w:val="33"/>
  </w:num>
  <w:num w:numId="6">
    <w:abstractNumId w:val="19"/>
  </w:num>
  <w:num w:numId="7">
    <w:abstractNumId w:val="31"/>
  </w:num>
  <w:num w:numId="8">
    <w:abstractNumId w:val="28"/>
  </w:num>
  <w:num w:numId="9">
    <w:abstractNumId w:val="6"/>
  </w:num>
  <w:num w:numId="10">
    <w:abstractNumId w:val="10"/>
  </w:num>
  <w:num w:numId="11">
    <w:abstractNumId w:val="24"/>
  </w:num>
  <w:num w:numId="12">
    <w:abstractNumId w:val="7"/>
  </w:num>
  <w:num w:numId="13">
    <w:abstractNumId w:val="8"/>
  </w:num>
  <w:num w:numId="14">
    <w:abstractNumId w:val="16"/>
  </w:num>
  <w:num w:numId="15">
    <w:abstractNumId w:val="25"/>
  </w:num>
  <w:num w:numId="16">
    <w:abstractNumId w:val="0"/>
  </w:num>
  <w:num w:numId="17">
    <w:abstractNumId w:val="15"/>
  </w:num>
  <w:num w:numId="18">
    <w:abstractNumId w:val="27"/>
  </w:num>
  <w:num w:numId="19">
    <w:abstractNumId w:val="9"/>
  </w:num>
  <w:num w:numId="20">
    <w:abstractNumId w:val="26"/>
  </w:num>
  <w:num w:numId="21">
    <w:abstractNumId w:val="18"/>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9"/>
  </w:num>
  <w:num w:numId="27">
    <w:abstractNumId w:val="5"/>
  </w:num>
  <w:num w:numId="28">
    <w:abstractNumId w:val="14"/>
  </w:num>
  <w:num w:numId="29">
    <w:abstractNumId w:val="3"/>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36">
    <w:abstractNumId w:val="12"/>
  </w:num>
  <w:num w:numId="37">
    <w:abstractNumId w:val="32"/>
  </w:num>
  <w:num w:numId="38">
    <w:abstractNumId w:val="22"/>
  </w:num>
  <w:num w:numId="39">
    <w:abstractNumId w:val="2"/>
  </w:num>
  <w:num w:numId="40">
    <w:abstractNumId w:val="20"/>
  </w:num>
  <w:num w:numId="41">
    <w:abstractNumId w:val="17"/>
  </w:num>
  <w:num w:numId="42">
    <w:abstractNumId w:val="21"/>
  </w:num>
  <w:num w:numId="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BD3"/>
    <w:rsid w:val="00001FA3"/>
    <w:rsid w:val="00002446"/>
    <w:rsid w:val="000033C8"/>
    <w:rsid w:val="0001256C"/>
    <w:rsid w:val="00013592"/>
    <w:rsid w:val="00014FAD"/>
    <w:rsid w:val="00022126"/>
    <w:rsid w:val="00022C08"/>
    <w:rsid w:val="00023A19"/>
    <w:rsid w:val="00025E22"/>
    <w:rsid w:val="000267DD"/>
    <w:rsid w:val="00031087"/>
    <w:rsid w:val="00031414"/>
    <w:rsid w:val="000356F6"/>
    <w:rsid w:val="000360B8"/>
    <w:rsid w:val="00037538"/>
    <w:rsid w:val="00042465"/>
    <w:rsid w:val="00042FFE"/>
    <w:rsid w:val="00066EAA"/>
    <w:rsid w:val="000705F3"/>
    <w:rsid w:val="00070B4C"/>
    <w:rsid w:val="00073717"/>
    <w:rsid w:val="00077FE9"/>
    <w:rsid w:val="000809F5"/>
    <w:rsid w:val="00081157"/>
    <w:rsid w:val="00085F0B"/>
    <w:rsid w:val="00087D63"/>
    <w:rsid w:val="00093853"/>
    <w:rsid w:val="00096F15"/>
    <w:rsid w:val="000A5B84"/>
    <w:rsid w:val="000A61E1"/>
    <w:rsid w:val="000A7FB8"/>
    <w:rsid w:val="000B0AFC"/>
    <w:rsid w:val="000B1DA3"/>
    <w:rsid w:val="000B4586"/>
    <w:rsid w:val="000B64CE"/>
    <w:rsid w:val="000B750E"/>
    <w:rsid w:val="000B754E"/>
    <w:rsid w:val="000B7902"/>
    <w:rsid w:val="000C052A"/>
    <w:rsid w:val="000C0B02"/>
    <w:rsid w:val="000C4878"/>
    <w:rsid w:val="000C7C79"/>
    <w:rsid w:val="000D0F14"/>
    <w:rsid w:val="000D4895"/>
    <w:rsid w:val="000D5BB2"/>
    <w:rsid w:val="000E21A5"/>
    <w:rsid w:val="000E21FB"/>
    <w:rsid w:val="000E2319"/>
    <w:rsid w:val="000E7982"/>
    <w:rsid w:val="000F130A"/>
    <w:rsid w:val="000F173E"/>
    <w:rsid w:val="00103BF7"/>
    <w:rsid w:val="001043F5"/>
    <w:rsid w:val="0010558F"/>
    <w:rsid w:val="00105E61"/>
    <w:rsid w:val="001100B2"/>
    <w:rsid w:val="00112E9D"/>
    <w:rsid w:val="00116F88"/>
    <w:rsid w:val="00121571"/>
    <w:rsid w:val="001216A4"/>
    <w:rsid w:val="00123B4F"/>
    <w:rsid w:val="00124021"/>
    <w:rsid w:val="00133058"/>
    <w:rsid w:val="00134143"/>
    <w:rsid w:val="00135991"/>
    <w:rsid w:val="00136DF7"/>
    <w:rsid w:val="001453DF"/>
    <w:rsid w:val="0014545A"/>
    <w:rsid w:val="00150C56"/>
    <w:rsid w:val="00154899"/>
    <w:rsid w:val="00154CFC"/>
    <w:rsid w:val="00160161"/>
    <w:rsid w:val="00160A85"/>
    <w:rsid w:val="001618C3"/>
    <w:rsid w:val="0016248F"/>
    <w:rsid w:val="00165791"/>
    <w:rsid w:val="0016676A"/>
    <w:rsid w:val="00167F65"/>
    <w:rsid w:val="001747BD"/>
    <w:rsid w:val="00174832"/>
    <w:rsid w:val="00175D4D"/>
    <w:rsid w:val="00176417"/>
    <w:rsid w:val="00180C66"/>
    <w:rsid w:val="00181676"/>
    <w:rsid w:val="001830E2"/>
    <w:rsid w:val="0019010B"/>
    <w:rsid w:val="00194420"/>
    <w:rsid w:val="00194B9F"/>
    <w:rsid w:val="001976EB"/>
    <w:rsid w:val="00197E77"/>
    <w:rsid w:val="001A1F74"/>
    <w:rsid w:val="001A2365"/>
    <w:rsid w:val="001A7FB2"/>
    <w:rsid w:val="001B279A"/>
    <w:rsid w:val="001B7672"/>
    <w:rsid w:val="001C5170"/>
    <w:rsid w:val="001C715B"/>
    <w:rsid w:val="001C77C9"/>
    <w:rsid w:val="001D68B7"/>
    <w:rsid w:val="001E1FE4"/>
    <w:rsid w:val="001E61A6"/>
    <w:rsid w:val="001F015D"/>
    <w:rsid w:val="001F045D"/>
    <w:rsid w:val="001F3489"/>
    <w:rsid w:val="001F70E9"/>
    <w:rsid w:val="001F77DE"/>
    <w:rsid w:val="002039B1"/>
    <w:rsid w:val="00203AA7"/>
    <w:rsid w:val="0020458D"/>
    <w:rsid w:val="0021310C"/>
    <w:rsid w:val="00216687"/>
    <w:rsid w:val="00222421"/>
    <w:rsid w:val="00222CD8"/>
    <w:rsid w:val="00225E30"/>
    <w:rsid w:val="00226A37"/>
    <w:rsid w:val="00227BE3"/>
    <w:rsid w:val="002320C7"/>
    <w:rsid w:val="002344EC"/>
    <w:rsid w:val="0023522F"/>
    <w:rsid w:val="00236A8E"/>
    <w:rsid w:val="00241F67"/>
    <w:rsid w:val="0024221C"/>
    <w:rsid w:val="0024259D"/>
    <w:rsid w:val="00242FF8"/>
    <w:rsid w:val="00243E2E"/>
    <w:rsid w:val="00250CB4"/>
    <w:rsid w:val="0025279D"/>
    <w:rsid w:val="00254A06"/>
    <w:rsid w:val="00256790"/>
    <w:rsid w:val="00260623"/>
    <w:rsid w:val="0026582B"/>
    <w:rsid w:val="002678B6"/>
    <w:rsid w:val="00271EB8"/>
    <w:rsid w:val="002745B1"/>
    <w:rsid w:val="00275166"/>
    <w:rsid w:val="002762BB"/>
    <w:rsid w:val="00281539"/>
    <w:rsid w:val="00290282"/>
    <w:rsid w:val="002915C8"/>
    <w:rsid w:val="00294C21"/>
    <w:rsid w:val="002965DA"/>
    <w:rsid w:val="0029693F"/>
    <w:rsid w:val="0029705F"/>
    <w:rsid w:val="002A29E5"/>
    <w:rsid w:val="002A3489"/>
    <w:rsid w:val="002A4C1F"/>
    <w:rsid w:val="002B0425"/>
    <w:rsid w:val="002B177A"/>
    <w:rsid w:val="002B4A4A"/>
    <w:rsid w:val="002B6E93"/>
    <w:rsid w:val="002D0316"/>
    <w:rsid w:val="002D0D32"/>
    <w:rsid w:val="002D22E6"/>
    <w:rsid w:val="002D4CEB"/>
    <w:rsid w:val="002D5C53"/>
    <w:rsid w:val="002D659C"/>
    <w:rsid w:val="002E0DE8"/>
    <w:rsid w:val="002E115E"/>
    <w:rsid w:val="002F2EF9"/>
    <w:rsid w:val="002F32B1"/>
    <w:rsid w:val="002F546E"/>
    <w:rsid w:val="0030027E"/>
    <w:rsid w:val="003026F0"/>
    <w:rsid w:val="0030705A"/>
    <w:rsid w:val="00312165"/>
    <w:rsid w:val="00316B11"/>
    <w:rsid w:val="00317ECF"/>
    <w:rsid w:val="00320E4E"/>
    <w:rsid w:val="0032397B"/>
    <w:rsid w:val="00325395"/>
    <w:rsid w:val="0033014F"/>
    <w:rsid w:val="00331E79"/>
    <w:rsid w:val="00333067"/>
    <w:rsid w:val="00333CB3"/>
    <w:rsid w:val="00335525"/>
    <w:rsid w:val="00335A29"/>
    <w:rsid w:val="00337BD5"/>
    <w:rsid w:val="003419AF"/>
    <w:rsid w:val="003422B2"/>
    <w:rsid w:val="00346016"/>
    <w:rsid w:val="00346A65"/>
    <w:rsid w:val="003526DF"/>
    <w:rsid w:val="0035392F"/>
    <w:rsid w:val="003546C8"/>
    <w:rsid w:val="003621B9"/>
    <w:rsid w:val="00362544"/>
    <w:rsid w:val="00365C94"/>
    <w:rsid w:val="003670DC"/>
    <w:rsid w:val="00367E96"/>
    <w:rsid w:val="00371B9B"/>
    <w:rsid w:val="00375FC3"/>
    <w:rsid w:val="003764E3"/>
    <w:rsid w:val="00377239"/>
    <w:rsid w:val="00382CE6"/>
    <w:rsid w:val="00393D72"/>
    <w:rsid w:val="00397F22"/>
    <w:rsid w:val="003A00C3"/>
    <w:rsid w:val="003A06B1"/>
    <w:rsid w:val="003A0810"/>
    <w:rsid w:val="003A16C3"/>
    <w:rsid w:val="003A1A94"/>
    <w:rsid w:val="003A1E06"/>
    <w:rsid w:val="003A49A4"/>
    <w:rsid w:val="003A4E44"/>
    <w:rsid w:val="003A5A3B"/>
    <w:rsid w:val="003A60AC"/>
    <w:rsid w:val="003C20F5"/>
    <w:rsid w:val="003C2214"/>
    <w:rsid w:val="003C2683"/>
    <w:rsid w:val="003D01C0"/>
    <w:rsid w:val="003D06EE"/>
    <w:rsid w:val="003D4F7B"/>
    <w:rsid w:val="003D5073"/>
    <w:rsid w:val="003D520D"/>
    <w:rsid w:val="003D793D"/>
    <w:rsid w:val="003E1562"/>
    <w:rsid w:val="003E29DA"/>
    <w:rsid w:val="003E2B79"/>
    <w:rsid w:val="003E50FC"/>
    <w:rsid w:val="003E6215"/>
    <w:rsid w:val="003F09B7"/>
    <w:rsid w:val="003F0C5C"/>
    <w:rsid w:val="003F24B5"/>
    <w:rsid w:val="003F2DE6"/>
    <w:rsid w:val="003F419B"/>
    <w:rsid w:val="003F4266"/>
    <w:rsid w:val="00402D8D"/>
    <w:rsid w:val="004051ED"/>
    <w:rsid w:val="004059A5"/>
    <w:rsid w:val="00414797"/>
    <w:rsid w:val="00416B4E"/>
    <w:rsid w:val="004210E1"/>
    <w:rsid w:val="00421336"/>
    <w:rsid w:val="00425D25"/>
    <w:rsid w:val="00425E64"/>
    <w:rsid w:val="00427130"/>
    <w:rsid w:val="00433013"/>
    <w:rsid w:val="004338CC"/>
    <w:rsid w:val="00436742"/>
    <w:rsid w:val="00437C54"/>
    <w:rsid w:val="00445483"/>
    <w:rsid w:val="00447A13"/>
    <w:rsid w:val="00450542"/>
    <w:rsid w:val="004517DB"/>
    <w:rsid w:val="00461FD9"/>
    <w:rsid w:val="00465B64"/>
    <w:rsid w:val="00465C34"/>
    <w:rsid w:val="0047045D"/>
    <w:rsid w:val="0047061C"/>
    <w:rsid w:val="00470D48"/>
    <w:rsid w:val="00476288"/>
    <w:rsid w:val="004816C9"/>
    <w:rsid w:val="00481C0C"/>
    <w:rsid w:val="004838B1"/>
    <w:rsid w:val="00486AE0"/>
    <w:rsid w:val="00487FDF"/>
    <w:rsid w:val="004900F3"/>
    <w:rsid w:val="00496A1C"/>
    <w:rsid w:val="004A3309"/>
    <w:rsid w:val="004A768D"/>
    <w:rsid w:val="004A7C4C"/>
    <w:rsid w:val="004B1906"/>
    <w:rsid w:val="004B1A12"/>
    <w:rsid w:val="004B27AF"/>
    <w:rsid w:val="004B3E2A"/>
    <w:rsid w:val="004B4FC5"/>
    <w:rsid w:val="004C2B40"/>
    <w:rsid w:val="004C395E"/>
    <w:rsid w:val="004C6D73"/>
    <w:rsid w:val="004D13D3"/>
    <w:rsid w:val="004E0A73"/>
    <w:rsid w:val="004E7146"/>
    <w:rsid w:val="004E7973"/>
    <w:rsid w:val="004F2976"/>
    <w:rsid w:val="004F3062"/>
    <w:rsid w:val="00504758"/>
    <w:rsid w:val="00510803"/>
    <w:rsid w:val="00511AE9"/>
    <w:rsid w:val="00513865"/>
    <w:rsid w:val="00514DEA"/>
    <w:rsid w:val="005154F3"/>
    <w:rsid w:val="005236E4"/>
    <w:rsid w:val="005248A6"/>
    <w:rsid w:val="005310D6"/>
    <w:rsid w:val="00531292"/>
    <w:rsid w:val="005319FF"/>
    <w:rsid w:val="00536567"/>
    <w:rsid w:val="00536768"/>
    <w:rsid w:val="00537C91"/>
    <w:rsid w:val="00544BAA"/>
    <w:rsid w:val="00546019"/>
    <w:rsid w:val="005501AF"/>
    <w:rsid w:val="00550853"/>
    <w:rsid w:val="00551EB1"/>
    <w:rsid w:val="00553B9A"/>
    <w:rsid w:val="00554587"/>
    <w:rsid w:val="00554E9B"/>
    <w:rsid w:val="00556984"/>
    <w:rsid w:val="00561944"/>
    <w:rsid w:val="00562299"/>
    <w:rsid w:val="005634ED"/>
    <w:rsid w:val="00564FB5"/>
    <w:rsid w:val="00565168"/>
    <w:rsid w:val="005665A6"/>
    <w:rsid w:val="005667E8"/>
    <w:rsid w:val="00567296"/>
    <w:rsid w:val="00570177"/>
    <w:rsid w:val="0057438F"/>
    <w:rsid w:val="00574E44"/>
    <w:rsid w:val="00576D59"/>
    <w:rsid w:val="005810A6"/>
    <w:rsid w:val="00585271"/>
    <w:rsid w:val="00591652"/>
    <w:rsid w:val="005923FC"/>
    <w:rsid w:val="00593B6E"/>
    <w:rsid w:val="00594552"/>
    <w:rsid w:val="005967F9"/>
    <w:rsid w:val="005A3A3C"/>
    <w:rsid w:val="005A48F6"/>
    <w:rsid w:val="005A6B92"/>
    <w:rsid w:val="005B0A9C"/>
    <w:rsid w:val="005C3BBD"/>
    <w:rsid w:val="005C45F3"/>
    <w:rsid w:val="005D17EB"/>
    <w:rsid w:val="005D6C11"/>
    <w:rsid w:val="005D7FD1"/>
    <w:rsid w:val="005E03F1"/>
    <w:rsid w:val="005E3369"/>
    <w:rsid w:val="005E3580"/>
    <w:rsid w:val="005E718B"/>
    <w:rsid w:val="005E7EA0"/>
    <w:rsid w:val="005F4CDC"/>
    <w:rsid w:val="005F6B46"/>
    <w:rsid w:val="0060059F"/>
    <w:rsid w:val="00606A3F"/>
    <w:rsid w:val="006124C6"/>
    <w:rsid w:val="00612E48"/>
    <w:rsid w:val="00613453"/>
    <w:rsid w:val="006137DF"/>
    <w:rsid w:val="00622784"/>
    <w:rsid w:val="00625691"/>
    <w:rsid w:val="00626525"/>
    <w:rsid w:val="00630F1B"/>
    <w:rsid w:val="00633F66"/>
    <w:rsid w:val="006366CE"/>
    <w:rsid w:val="00637805"/>
    <w:rsid w:val="0064232A"/>
    <w:rsid w:val="00643EA3"/>
    <w:rsid w:val="00644964"/>
    <w:rsid w:val="00645F1A"/>
    <w:rsid w:val="0064660F"/>
    <w:rsid w:val="0065381D"/>
    <w:rsid w:val="00653FE2"/>
    <w:rsid w:val="00654CD2"/>
    <w:rsid w:val="00657168"/>
    <w:rsid w:val="00661025"/>
    <w:rsid w:val="00664322"/>
    <w:rsid w:val="00664C12"/>
    <w:rsid w:val="006670CE"/>
    <w:rsid w:val="00667FB6"/>
    <w:rsid w:val="00672E4B"/>
    <w:rsid w:val="006736D6"/>
    <w:rsid w:val="00680EA8"/>
    <w:rsid w:val="00690FAD"/>
    <w:rsid w:val="006949C5"/>
    <w:rsid w:val="00694F1D"/>
    <w:rsid w:val="00697111"/>
    <w:rsid w:val="006A08D5"/>
    <w:rsid w:val="006B2BBA"/>
    <w:rsid w:val="006B4C76"/>
    <w:rsid w:val="006B61CA"/>
    <w:rsid w:val="006B663F"/>
    <w:rsid w:val="006B79F6"/>
    <w:rsid w:val="006C003F"/>
    <w:rsid w:val="006C1221"/>
    <w:rsid w:val="006C344A"/>
    <w:rsid w:val="006C6D84"/>
    <w:rsid w:val="006C7999"/>
    <w:rsid w:val="006D0C2C"/>
    <w:rsid w:val="006D37D8"/>
    <w:rsid w:val="006D7406"/>
    <w:rsid w:val="006E092C"/>
    <w:rsid w:val="006E5113"/>
    <w:rsid w:val="006E755B"/>
    <w:rsid w:val="006F0DA7"/>
    <w:rsid w:val="006F1B1F"/>
    <w:rsid w:val="006F2FFD"/>
    <w:rsid w:val="006F3FC5"/>
    <w:rsid w:val="006F68A2"/>
    <w:rsid w:val="006F77F8"/>
    <w:rsid w:val="007011E5"/>
    <w:rsid w:val="00704982"/>
    <w:rsid w:val="00710F0F"/>
    <w:rsid w:val="007122CF"/>
    <w:rsid w:val="0071481E"/>
    <w:rsid w:val="00715CDF"/>
    <w:rsid w:val="007179B3"/>
    <w:rsid w:val="00717CEB"/>
    <w:rsid w:val="0072123D"/>
    <w:rsid w:val="00726BA0"/>
    <w:rsid w:val="00726FF7"/>
    <w:rsid w:val="00727F09"/>
    <w:rsid w:val="007302E9"/>
    <w:rsid w:val="00734496"/>
    <w:rsid w:val="0073702D"/>
    <w:rsid w:val="0073710E"/>
    <w:rsid w:val="00743129"/>
    <w:rsid w:val="00746A52"/>
    <w:rsid w:val="007509EE"/>
    <w:rsid w:val="00755EFA"/>
    <w:rsid w:val="00764427"/>
    <w:rsid w:val="0076627E"/>
    <w:rsid w:val="00773FEE"/>
    <w:rsid w:val="00774CFE"/>
    <w:rsid w:val="00780316"/>
    <w:rsid w:val="007830ED"/>
    <w:rsid w:val="00785308"/>
    <w:rsid w:val="0078579C"/>
    <w:rsid w:val="00785B0E"/>
    <w:rsid w:val="00792A56"/>
    <w:rsid w:val="00795B86"/>
    <w:rsid w:val="00795CEE"/>
    <w:rsid w:val="00797F4C"/>
    <w:rsid w:val="007A17B6"/>
    <w:rsid w:val="007A2946"/>
    <w:rsid w:val="007A6377"/>
    <w:rsid w:val="007B1E1C"/>
    <w:rsid w:val="007B2C1E"/>
    <w:rsid w:val="007B2CE2"/>
    <w:rsid w:val="007B5144"/>
    <w:rsid w:val="007C0BDD"/>
    <w:rsid w:val="007C5B84"/>
    <w:rsid w:val="007C6735"/>
    <w:rsid w:val="007D0A12"/>
    <w:rsid w:val="007D3890"/>
    <w:rsid w:val="007D4DBB"/>
    <w:rsid w:val="007D5927"/>
    <w:rsid w:val="007D76F7"/>
    <w:rsid w:val="007D7E7F"/>
    <w:rsid w:val="007E1631"/>
    <w:rsid w:val="007E3847"/>
    <w:rsid w:val="007F0B99"/>
    <w:rsid w:val="007F203F"/>
    <w:rsid w:val="007F2ED8"/>
    <w:rsid w:val="007F334A"/>
    <w:rsid w:val="008013A2"/>
    <w:rsid w:val="00801CC5"/>
    <w:rsid w:val="00802376"/>
    <w:rsid w:val="008065AD"/>
    <w:rsid w:val="00810B48"/>
    <w:rsid w:val="00814238"/>
    <w:rsid w:val="00815D01"/>
    <w:rsid w:val="00817D2F"/>
    <w:rsid w:val="008207AF"/>
    <w:rsid w:val="0083276A"/>
    <w:rsid w:val="00832B6E"/>
    <w:rsid w:val="00832C54"/>
    <w:rsid w:val="00834511"/>
    <w:rsid w:val="00834956"/>
    <w:rsid w:val="00841FEA"/>
    <w:rsid w:val="00842366"/>
    <w:rsid w:val="00845629"/>
    <w:rsid w:val="00846F5B"/>
    <w:rsid w:val="00850043"/>
    <w:rsid w:val="00851BAB"/>
    <w:rsid w:val="00853446"/>
    <w:rsid w:val="0085706E"/>
    <w:rsid w:val="00862712"/>
    <w:rsid w:val="008640E1"/>
    <w:rsid w:val="00865008"/>
    <w:rsid w:val="008660F0"/>
    <w:rsid w:val="00871D87"/>
    <w:rsid w:val="00876E7E"/>
    <w:rsid w:val="00880783"/>
    <w:rsid w:val="008813F4"/>
    <w:rsid w:val="0088299D"/>
    <w:rsid w:val="00883C77"/>
    <w:rsid w:val="00883EB2"/>
    <w:rsid w:val="0089243C"/>
    <w:rsid w:val="0089589D"/>
    <w:rsid w:val="00895F9D"/>
    <w:rsid w:val="008A58AC"/>
    <w:rsid w:val="008A5D46"/>
    <w:rsid w:val="008A7A79"/>
    <w:rsid w:val="008B1EB2"/>
    <w:rsid w:val="008B204A"/>
    <w:rsid w:val="008B2C73"/>
    <w:rsid w:val="008B520F"/>
    <w:rsid w:val="008B6EEE"/>
    <w:rsid w:val="008C01DB"/>
    <w:rsid w:val="008C12C0"/>
    <w:rsid w:val="008C16C2"/>
    <w:rsid w:val="008C5162"/>
    <w:rsid w:val="008C58C8"/>
    <w:rsid w:val="008D1499"/>
    <w:rsid w:val="008D1BE4"/>
    <w:rsid w:val="008D2B36"/>
    <w:rsid w:val="008D3984"/>
    <w:rsid w:val="008D59C3"/>
    <w:rsid w:val="008D5E83"/>
    <w:rsid w:val="008D6501"/>
    <w:rsid w:val="008F0487"/>
    <w:rsid w:val="008F0580"/>
    <w:rsid w:val="008F4B1A"/>
    <w:rsid w:val="00903854"/>
    <w:rsid w:val="00906F3E"/>
    <w:rsid w:val="00912EFF"/>
    <w:rsid w:val="00916E92"/>
    <w:rsid w:val="009175BA"/>
    <w:rsid w:val="00917798"/>
    <w:rsid w:val="0092324A"/>
    <w:rsid w:val="00923355"/>
    <w:rsid w:val="00931180"/>
    <w:rsid w:val="009363C1"/>
    <w:rsid w:val="009406DA"/>
    <w:rsid w:val="0094175B"/>
    <w:rsid w:val="009421F6"/>
    <w:rsid w:val="00942BD3"/>
    <w:rsid w:val="0094413E"/>
    <w:rsid w:val="009468D4"/>
    <w:rsid w:val="00951C14"/>
    <w:rsid w:val="00951C7F"/>
    <w:rsid w:val="00951EB1"/>
    <w:rsid w:val="00952D28"/>
    <w:rsid w:val="0095332D"/>
    <w:rsid w:val="00955C6D"/>
    <w:rsid w:val="0096126E"/>
    <w:rsid w:val="00961491"/>
    <w:rsid w:val="009661D8"/>
    <w:rsid w:val="0097367C"/>
    <w:rsid w:val="00976186"/>
    <w:rsid w:val="009768EC"/>
    <w:rsid w:val="0098265A"/>
    <w:rsid w:val="009860D6"/>
    <w:rsid w:val="009959AB"/>
    <w:rsid w:val="009970E6"/>
    <w:rsid w:val="009A2D0E"/>
    <w:rsid w:val="009A6507"/>
    <w:rsid w:val="009B2516"/>
    <w:rsid w:val="009B771E"/>
    <w:rsid w:val="009B7B46"/>
    <w:rsid w:val="009C2123"/>
    <w:rsid w:val="009C26EF"/>
    <w:rsid w:val="009D0BCC"/>
    <w:rsid w:val="009D6D98"/>
    <w:rsid w:val="009D75D0"/>
    <w:rsid w:val="009E0656"/>
    <w:rsid w:val="009E5389"/>
    <w:rsid w:val="009E6E9A"/>
    <w:rsid w:val="009F04E7"/>
    <w:rsid w:val="009F7589"/>
    <w:rsid w:val="00A00A38"/>
    <w:rsid w:val="00A05FF8"/>
    <w:rsid w:val="00A0768F"/>
    <w:rsid w:val="00A103D5"/>
    <w:rsid w:val="00A119D8"/>
    <w:rsid w:val="00A13752"/>
    <w:rsid w:val="00A17614"/>
    <w:rsid w:val="00A230AA"/>
    <w:rsid w:val="00A251AC"/>
    <w:rsid w:val="00A25467"/>
    <w:rsid w:val="00A254DF"/>
    <w:rsid w:val="00A25F47"/>
    <w:rsid w:val="00A2738D"/>
    <w:rsid w:val="00A3042D"/>
    <w:rsid w:val="00A33D33"/>
    <w:rsid w:val="00A40F97"/>
    <w:rsid w:val="00A43029"/>
    <w:rsid w:val="00A43D71"/>
    <w:rsid w:val="00A45BFC"/>
    <w:rsid w:val="00A464F7"/>
    <w:rsid w:val="00A54972"/>
    <w:rsid w:val="00A57B39"/>
    <w:rsid w:val="00A603C6"/>
    <w:rsid w:val="00A63916"/>
    <w:rsid w:val="00A65626"/>
    <w:rsid w:val="00A66006"/>
    <w:rsid w:val="00A7321F"/>
    <w:rsid w:val="00A76690"/>
    <w:rsid w:val="00A76CEE"/>
    <w:rsid w:val="00A77D7D"/>
    <w:rsid w:val="00A805E0"/>
    <w:rsid w:val="00A8090F"/>
    <w:rsid w:val="00A8221C"/>
    <w:rsid w:val="00A82BF0"/>
    <w:rsid w:val="00A87D42"/>
    <w:rsid w:val="00A87D82"/>
    <w:rsid w:val="00A95A1C"/>
    <w:rsid w:val="00A97502"/>
    <w:rsid w:val="00AA0276"/>
    <w:rsid w:val="00AA6983"/>
    <w:rsid w:val="00AA78C7"/>
    <w:rsid w:val="00AB5BDD"/>
    <w:rsid w:val="00AE5891"/>
    <w:rsid w:val="00AE5FFC"/>
    <w:rsid w:val="00AE75D3"/>
    <w:rsid w:val="00AE774D"/>
    <w:rsid w:val="00AF0258"/>
    <w:rsid w:val="00AF3303"/>
    <w:rsid w:val="00AF48C9"/>
    <w:rsid w:val="00AF6071"/>
    <w:rsid w:val="00AF7C2B"/>
    <w:rsid w:val="00B01236"/>
    <w:rsid w:val="00B0489D"/>
    <w:rsid w:val="00B0549A"/>
    <w:rsid w:val="00B06473"/>
    <w:rsid w:val="00B0713C"/>
    <w:rsid w:val="00B10A1D"/>
    <w:rsid w:val="00B1447F"/>
    <w:rsid w:val="00B15C80"/>
    <w:rsid w:val="00B174C2"/>
    <w:rsid w:val="00B20169"/>
    <w:rsid w:val="00B20AE6"/>
    <w:rsid w:val="00B21626"/>
    <w:rsid w:val="00B22B39"/>
    <w:rsid w:val="00B247B5"/>
    <w:rsid w:val="00B278B8"/>
    <w:rsid w:val="00B34A77"/>
    <w:rsid w:val="00B3559B"/>
    <w:rsid w:val="00B36A93"/>
    <w:rsid w:val="00B3740C"/>
    <w:rsid w:val="00B41E52"/>
    <w:rsid w:val="00B420BA"/>
    <w:rsid w:val="00B45461"/>
    <w:rsid w:val="00B52214"/>
    <w:rsid w:val="00B636CD"/>
    <w:rsid w:val="00B712BD"/>
    <w:rsid w:val="00B74557"/>
    <w:rsid w:val="00B84FB1"/>
    <w:rsid w:val="00B85D36"/>
    <w:rsid w:val="00B93251"/>
    <w:rsid w:val="00B948A4"/>
    <w:rsid w:val="00B96AF9"/>
    <w:rsid w:val="00BB1AF7"/>
    <w:rsid w:val="00BB2672"/>
    <w:rsid w:val="00BB2FFA"/>
    <w:rsid w:val="00BB46B7"/>
    <w:rsid w:val="00BC29A0"/>
    <w:rsid w:val="00BC433A"/>
    <w:rsid w:val="00BC46D1"/>
    <w:rsid w:val="00BC56F2"/>
    <w:rsid w:val="00BD3EBF"/>
    <w:rsid w:val="00BD7E76"/>
    <w:rsid w:val="00BE0F29"/>
    <w:rsid w:val="00BE3200"/>
    <w:rsid w:val="00BE3958"/>
    <w:rsid w:val="00BE3AF3"/>
    <w:rsid w:val="00BE4F96"/>
    <w:rsid w:val="00BE528A"/>
    <w:rsid w:val="00BE71D9"/>
    <w:rsid w:val="00BF0622"/>
    <w:rsid w:val="00BF2F0C"/>
    <w:rsid w:val="00BF482C"/>
    <w:rsid w:val="00BF5C75"/>
    <w:rsid w:val="00C0323C"/>
    <w:rsid w:val="00C03954"/>
    <w:rsid w:val="00C03AE7"/>
    <w:rsid w:val="00C10C5B"/>
    <w:rsid w:val="00C11B4F"/>
    <w:rsid w:val="00C122FA"/>
    <w:rsid w:val="00C12F08"/>
    <w:rsid w:val="00C14063"/>
    <w:rsid w:val="00C149F4"/>
    <w:rsid w:val="00C21576"/>
    <w:rsid w:val="00C229DE"/>
    <w:rsid w:val="00C2326D"/>
    <w:rsid w:val="00C23981"/>
    <w:rsid w:val="00C2482F"/>
    <w:rsid w:val="00C33A32"/>
    <w:rsid w:val="00C34050"/>
    <w:rsid w:val="00C341A5"/>
    <w:rsid w:val="00C349F7"/>
    <w:rsid w:val="00C435F3"/>
    <w:rsid w:val="00C479AB"/>
    <w:rsid w:val="00C52052"/>
    <w:rsid w:val="00C53D4C"/>
    <w:rsid w:val="00C54D86"/>
    <w:rsid w:val="00C60FCD"/>
    <w:rsid w:val="00C6503C"/>
    <w:rsid w:val="00C665FB"/>
    <w:rsid w:val="00C82995"/>
    <w:rsid w:val="00C8614D"/>
    <w:rsid w:val="00C91A64"/>
    <w:rsid w:val="00C92F6C"/>
    <w:rsid w:val="00C97256"/>
    <w:rsid w:val="00C97A06"/>
    <w:rsid w:val="00CA00AE"/>
    <w:rsid w:val="00CA05F9"/>
    <w:rsid w:val="00CA426C"/>
    <w:rsid w:val="00CA53B9"/>
    <w:rsid w:val="00CA7C44"/>
    <w:rsid w:val="00CA7CDF"/>
    <w:rsid w:val="00CB11AC"/>
    <w:rsid w:val="00CB1A4B"/>
    <w:rsid w:val="00CB2C13"/>
    <w:rsid w:val="00CB352B"/>
    <w:rsid w:val="00CB3A53"/>
    <w:rsid w:val="00CB782B"/>
    <w:rsid w:val="00CC085D"/>
    <w:rsid w:val="00CC2DD4"/>
    <w:rsid w:val="00CD427E"/>
    <w:rsid w:val="00CD46C8"/>
    <w:rsid w:val="00CD52C5"/>
    <w:rsid w:val="00CD54BF"/>
    <w:rsid w:val="00CD5BA7"/>
    <w:rsid w:val="00CD631D"/>
    <w:rsid w:val="00CE1D35"/>
    <w:rsid w:val="00CE4383"/>
    <w:rsid w:val="00CE5B13"/>
    <w:rsid w:val="00CF1B4A"/>
    <w:rsid w:val="00CF21A3"/>
    <w:rsid w:val="00CF3939"/>
    <w:rsid w:val="00CF3997"/>
    <w:rsid w:val="00CF50A1"/>
    <w:rsid w:val="00CF6EDF"/>
    <w:rsid w:val="00CF7044"/>
    <w:rsid w:val="00D03E0E"/>
    <w:rsid w:val="00D0677C"/>
    <w:rsid w:val="00D11388"/>
    <w:rsid w:val="00D154E9"/>
    <w:rsid w:val="00D16BC9"/>
    <w:rsid w:val="00D242B5"/>
    <w:rsid w:val="00D25B63"/>
    <w:rsid w:val="00D34525"/>
    <w:rsid w:val="00D4330E"/>
    <w:rsid w:val="00D45726"/>
    <w:rsid w:val="00D51A42"/>
    <w:rsid w:val="00D51B57"/>
    <w:rsid w:val="00D56474"/>
    <w:rsid w:val="00D614CC"/>
    <w:rsid w:val="00D6186E"/>
    <w:rsid w:val="00D63806"/>
    <w:rsid w:val="00D73592"/>
    <w:rsid w:val="00D75575"/>
    <w:rsid w:val="00D7650F"/>
    <w:rsid w:val="00D76851"/>
    <w:rsid w:val="00D77B28"/>
    <w:rsid w:val="00D87E26"/>
    <w:rsid w:val="00D94981"/>
    <w:rsid w:val="00D974D0"/>
    <w:rsid w:val="00DA68B4"/>
    <w:rsid w:val="00DA77D8"/>
    <w:rsid w:val="00DB071C"/>
    <w:rsid w:val="00DB2569"/>
    <w:rsid w:val="00DB3622"/>
    <w:rsid w:val="00DB4336"/>
    <w:rsid w:val="00DB6F5D"/>
    <w:rsid w:val="00DC25FF"/>
    <w:rsid w:val="00DC791A"/>
    <w:rsid w:val="00DD46FC"/>
    <w:rsid w:val="00DD53A2"/>
    <w:rsid w:val="00DE054F"/>
    <w:rsid w:val="00DE1542"/>
    <w:rsid w:val="00DE7038"/>
    <w:rsid w:val="00DF2051"/>
    <w:rsid w:val="00DF42D3"/>
    <w:rsid w:val="00DF6635"/>
    <w:rsid w:val="00E01531"/>
    <w:rsid w:val="00E05AE9"/>
    <w:rsid w:val="00E278BC"/>
    <w:rsid w:val="00E30F68"/>
    <w:rsid w:val="00E31024"/>
    <w:rsid w:val="00E332B4"/>
    <w:rsid w:val="00E34618"/>
    <w:rsid w:val="00E35413"/>
    <w:rsid w:val="00E36F49"/>
    <w:rsid w:val="00E3791F"/>
    <w:rsid w:val="00E4341C"/>
    <w:rsid w:val="00E46B63"/>
    <w:rsid w:val="00E46BE2"/>
    <w:rsid w:val="00E57679"/>
    <w:rsid w:val="00E60EEA"/>
    <w:rsid w:val="00E61856"/>
    <w:rsid w:val="00E62CAA"/>
    <w:rsid w:val="00E63539"/>
    <w:rsid w:val="00E717DD"/>
    <w:rsid w:val="00E72105"/>
    <w:rsid w:val="00E73353"/>
    <w:rsid w:val="00E81EE3"/>
    <w:rsid w:val="00E862FB"/>
    <w:rsid w:val="00E877BB"/>
    <w:rsid w:val="00E907BC"/>
    <w:rsid w:val="00E90D5B"/>
    <w:rsid w:val="00E9284D"/>
    <w:rsid w:val="00E96F17"/>
    <w:rsid w:val="00EA0111"/>
    <w:rsid w:val="00EB0AEB"/>
    <w:rsid w:val="00EC094C"/>
    <w:rsid w:val="00EC57DC"/>
    <w:rsid w:val="00EC7BAF"/>
    <w:rsid w:val="00ED2666"/>
    <w:rsid w:val="00ED2D21"/>
    <w:rsid w:val="00ED3161"/>
    <w:rsid w:val="00ED43C1"/>
    <w:rsid w:val="00EE3B49"/>
    <w:rsid w:val="00EF00BF"/>
    <w:rsid w:val="00EF204A"/>
    <w:rsid w:val="00F0510D"/>
    <w:rsid w:val="00F073E6"/>
    <w:rsid w:val="00F116CE"/>
    <w:rsid w:val="00F116F3"/>
    <w:rsid w:val="00F127BC"/>
    <w:rsid w:val="00F14615"/>
    <w:rsid w:val="00F17B83"/>
    <w:rsid w:val="00F217D4"/>
    <w:rsid w:val="00F22134"/>
    <w:rsid w:val="00F22B3E"/>
    <w:rsid w:val="00F22D9F"/>
    <w:rsid w:val="00F23161"/>
    <w:rsid w:val="00F2458A"/>
    <w:rsid w:val="00F267AB"/>
    <w:rsid w:val="00F26B4E"/>
    <w:rsid w:val="00F26F40"/>
    <w:rsid w:val="00F27BA1"/>
    <w:rsid w:val="00F31220"/>
    <w:rsid w:val="00F31EF6"/>
    <w:rsid w:val="00F32B0B"/>
    <w:rsid w:val="00F35B99"/>
    <w:rsid w:val="00F35F9E"/>
    <w:rsid w:val="00F36990"/>
    <w:rsid w:val="00F378C6"/>
    <w:rsid w:val="00F4293D"/>
    <w:rsid w:val="00F51822"/>
    <w:rsid w:val="00F51A9B"/>
    <w:rsid w:val="00F6141C"/>
    <w:rsid w:val="00F624F2"/>
    <w:rsid w:val="00F64E97"/>
    <w:rsid w:val="00F66045"/>
    <w:rsid w:val="00F70F2A"/>
    <w:rsid w:val="00F72948"/>
    <w:rsid w:val="00F7628F"/>
    <w:rsid w:val="00F77892"/>
    <w:rsid w:val="00F81084"/>
    <w:rsid w:val="00F81721"/>
    <w:rsid w:val="00F95CD4"/>
    <w:rsid w:val="00F961DC"/>
    <w:rsid w:val="00F96F30"/>
    <w:rsid w:val="00FA0FD3"/>
    <w:rsid w:val="00FA3626"/>
    <w:rsid w:val="00FA5140"/>
    <w:rsid w:val="00FB476E"/>
    <w:rsid w:val="00FC113A"/>
    <w:rsid w:val="00FC2989"/>
    <w:rsid w:val="00FC32B9"/>
    <w:rsid w:val="00FC3E16"/>
    <w:rsid w:val="00FD0AFB"/>
    <w:rsid w:val="00FD1826"/>
    <w:rsid w:val="00FD3820"/>
    <w:rsid w:val="00FD62C5"/>
    <w:rsid w:val="00FE1FE4"/>
    <w:rsid w:val="00FE2C44"/>
    <w:rsid w:val="00FE62B3"/>
    <w:rsid w:val="00FE6E54"/>
    <w:rsid w:val="00FE6FE0"/>
    <w:rsid w:val="00FF0340"/>
    <w:rsid w:val="00FF3EBB"/>
    <w:rsid w:val="00FF40A4"/>
    <w:rsid w:val="00FF58D3"/>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DD8C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42BD3"/>
    <w:rPr>
      <w:rFonts w:ascii="Times New Roman" w:eastAsia="MS Gothic" w:hAnsi="Times New Roman" w:cs="Times New Roman"/>
      <w:kern w:val="0"/>
      <w:sz w:val="24"/>
      <w:szCs w:val="24"/>
      <w:lang w:eastAsia="en-US"/>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rsid w:val="005634ED"/>
    <w:pPr>
      <w:keepNext/>
      <w:numPr>
        <w:numId w:val="1"/>
      </w:numPr>
      <w:tabs>
        <w:tab w:val="left" w:pos="0"/>
      </w:tabs>
      <w:spacing w:before="240" w:after="60"/>
      <w:outlineLvl w:val="0"/>
    </w:pPr>
    <w:rPr>
      <w:rFonts w:ascii="Arial" w:eastAsiaTheme="majorEastAsia" w:hAnsi="Arial"/>
      <w:b/>
      <w:bCs/>
      <w:kern w:val="28"/>
      <w:lang w:val="x-none" w:eastAsia="ja-JP"/>
    </w:rPr>
  </w:style>
  <w:style w:type="paragraph" w:styleId="Heading2">
    <w:name w:val="heading 2"/>
    <w:aliases w:val="DO NOT USE_h2,h2,h21,H2,Head2A,2,UNDERRUBRIK 1-2,Heading 2 Char,H2 Char,h2 Char"/>
    <w:basedOn w:val="Normal"/>
    <w:next w:val="Normal"/>
    <w:link w:val="Heading2Char1"/>
    <w:qFormat/>
    <w:rsid w:val="005634ED"/>
    <w:pPr>
      <w:keepNext/>
      <w:numPr>
        <w:ilvl w:val="1"/>
        <w:numId w:val="1"/>
      </w:numPr>
      <w:spacing w:beforeLines="100" w:before="100" w:afterLines="50" w:after="50"/>
      <w:outlineLvl w:val="1"/>
    </w:pPr>
    <w:rPr>
      <w:rFonts w:ascii="Arial" w:hAnsi="Arial"/>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qFormat/>
    <w:rsid w:val="00942BD3"/>
    <w:pPr>
      <w:keepNext/>
      <w:numPr>
        <w:ilvl w:val="2"/>
        <w:numId w:val="1"/>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942BD3"/>
    <w:pPr>
      <w:keepNext/>
      <w:numPr>
        <w:ilvl w:val="3"/>
        <w:numId w:val="1"/>
      </w:numPr>
      <w:jc w:val="right"/>
      <w:outlineLvl w:val="3"/>
    </w:pPr>
    <w:rPr>
      <w:rFonts w:ascii="Arial" w:hAnsi="Arial"/>
      <w:i/>
    </w:rPr>
  </w:style>
  <w:style w:type="paragraph" w:styleId="Heading5">
    <w:name w:val="heading 5"/>
    <w:aliases w:val="h5,Heading5"/>
    <w:basedOn w:val="Normal"/>
    <w:next w:val="Normal"/>
    <w:link w:val="Heading5Char"/>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Heading6">
    <w:name w:val="heading 6"/>
    <w:basedOn w:val="Normal"/>
    <w:next w:val="Normal"/>
    <w:link w:val="Heading6Char"/>
    <w:qFormat/>
    <w:rsid w:val="009E0656"/>
    <w:pPr>
      <w:tabs>
        <w:tab w:val="num" w:pos="1152"/>
      </w:tabs>
      <w:autoSpaceDE w:val="0"/>
      <w:autoSpaceDN w:val="0"/>
      <w:adjustRightInd w:val="0"/>
      <w:snapToGrid w:val="0"/>
      <w:spacing w:before="240" w:after="60"/>
      <w:ind w:left="1152" w:hanging="1152"/>
      <w:jc w:val="both"/>
      <w:outlineLvl w:val="5"/>
    </w:pPr>
    <w:rPr>
      <w:rFonts w:eastAsiaTheme="minorEastAsia"/>
      <w:b/>
      <w:bCs/>
      <w:sz w:val="22"/>
      <w:szCs w:val="22"/>
    </w:rPr>
  </w:style>
  <w:style w:type="paragraph" w:styleId="Heading7">
    <w:name w:val="heading 7"/>
    <w:basedOn w:val="Normal"/>
    <w:next w:val="Normal"/>
    <w:link w:val="Heading7Char"/>
    <w:qFormat/>
    <w:rsid w:val="009E0656"/>
    <w:pPr>
      <w:tabs>
        <w:tab w:val="num" w:pos="1296"/>
      </w:tabs>
      <w:autoSpaceDE w:val="0"/>
      <w:autoSpaceDN w:val="0"/>
      <w:adjustRightInd w:val="0"/>
      <w:snapToGrid w:val="0"/>
      <w:spacing w:before="240" w:after="60"/>
      <w:ind w:left="1296" w:hanging="1296"/>
      <w:jc w:val="both"/>
      <w:outlineLvl w:val="6"/>
    </w:pPr>
    <w:rPr>
      <w:rFonts w:eastAsiaTheme="minorEastAsia"/>
    </w:rPr>
  </w:style>
  <w:style w:type="paragraph" w:styleId="Heading8">
    <w:name w:val="heading 8"/>
    <w:basedOn w:val="Normal"/>
    <w:next w:val="Normal"/>
    <w:link w:val="Heading8Char"/>
    <w:qFormat/>
    <w:rsid w:val="009E0656"/>
    <w:pPr>
      <w:tabs>
        <w:tab w:val="num" w:pos="1440"/>
      </w:tabs>
      <w:autoSpaceDE w:val="0"/>
      <w:autoSpaceDN w:val="0"/>
      <w:adjustRightInd w:val="0"/>
      <w:snapToGrid w:val="0"/>
      <w:spacing w:before="240" w:after="60"/>
      <w:ind w:left="1440" w:hanging="1440"/>
      <w:jc w:val="both"/>
      <w:outlineLvl w:val="7"/>
    </w:pPr>
    <w:rPr>
      <w:rFonts w:eastAsiaTheme="minorEastAsia"/>
      <w:i/>
      <w:iCs/>
    </w:rPr>
  </w:style>
  <w:style w:type="paragraph" w:styleId="Heading9">
    <w:name w:val="heading 9"/>
    <w:aliases w:val="Figure Heading,FH"/>
    <w:basedOn w:val="Normal"/>
    <w:next w:val="Normal"/>
    <w:link w:val="Heading9Char"/>
    <w:qFormat/>
    <w:rsid w:val="009E0656"/>
    <w:pPr>
      <w:tabs>
        <w:tab w:val="num" w:pos="1584"/>
      </w:tabs>
      <w:autoSpaceDE w:val="0"/>
      <w:autoSpaceDN w:val="0"/>
      <w:adjustRightInd w:val="0"/>
      <w:snapToGrid w:val="0"/>
      <w:spacing w:before="240" w:after="60"/>
      <w:ind w:left="1584" w:hanging="1584"/>
      <w:jc w:val="both"/>
      <w:outlineLvl w:val="8"/>
    </w:pPr>
    <w:rPr>
      <w:rFonts w:ascii="Arial" w:eastAsiaTheme="min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5634ED"/>
    <w:rPr>
      <w:rFonts w:ascii="Arial" w:eastAsiaTheme="majorEastAsia" w:hAnsi="Arial" w:cs="Times New Roman"/>
      <w:b/>
      <w:bCs/>
      <w:kern w:val="28"/>
      <w:sz w:val="24"/>
      <w:szCs w:val="24"/>
      <w:lang w:val="x-none" w:eastAsia="ja-JP"/>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5634ED"/>
    <w:rPr>
      <w:rFonts w:ascii="Arial" w:eastAsia="MS Gothic" w:hAnsi="Arial" w:cs="Times New Roman"/>
      <w:noProof/>
      <w:kern w:val="0"/>
      <w:sz w:val="24"/>
      <w:szCs w:val="24"/>
      <w:lang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DefaultParagraphFont"/>
    <w:link w:val="Heading3"/>
    <w:rsid w:val="00942BD3"/>
    <w:rPr>
      <w:rFonts w:ascii="Arial" w:eastAsia="MS Gothic" w:hAnsi="Arial" w:cs="Times New Roman"/>
      <w:noProof/>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42BD3"/>
    <w:rPr>
      <w:rFonts w:ascii="Arial" w:eastAsia="MS Gothic" w:hAnsi="Arial" w:cs="Times New Roman"/>
      <w:i/>
      <w:noProof/>
      <w:kern w:val="0"/>
      <w:sz w:val="24"/>
      <w:szCs w:val="24"/>
      <w:lang w:eastAsia="en-US"/>
    </w:rPr>
  </w:style>
  <w:style w:type="character" w:customStyle="1" w:styleId="Heading5Char">
    <w:name w:val="Heading 5 Char"/>
    <w:aliases w:val="h5 Char,Heading5 Char"/>
    <w:basedOn w:val="DefaultParagraphFont"/>
    <w:link w:val="Heading5"/>
    <w:uiPriority w:val="9"/>
    <w:rsid w:val="009E0656"/>
    <w:rPr>
      <w:rFonts w:ascii="Times New Roman" w:hAnsi="Times New Roman" w:cs="Times New Roman"/>
      <w:b/>
      <w:bCs/>
      <w:i/>
      <w:iCs/>
      <w:kern w:val="0"/>
      <w:sz w:val="22"/>
      <w:szCs w:val="26"/>
      <w:lang w:eastAsia="en-US"/>
    </w:rPr>
  </w:style>
  <w:style w:type="character" w:customStyle="1" w:styleId="Heading6Char">
    <w:name w:val="Heading 6 Char"/>
    <w:basedOn w:val="DefaultParagraphFont"/>
    <w:link w:val="Heading6"/>
    <w:uiPriority w:val="9"/>
    <w:rsid w:val="009E0656"/>
    <w:rPr>
      <w:rFonts w:ascii="Times New Roman" w:hAnsi="Times New Roman" w:cs="Times New Roman"/>
      <w:b/>
      <w:bCs/>
      <w:kern w:val="0"/>
      <w:sz w:val="22"/>
      <w:lang w:eastAsia="en-US"/>
    </w:rPr>
  </w:style>
  <w:style w:type="character" w:customStyle="1" w:styleId="Heading7Char">
    <w:name w:val="Heading 7 Char"/>
    <w:basedOn w:val="DefaultParagraphFont"/>
    <w:link w:val="Heading7"/>
    <w:uiPriority w:val="9"/>
    <w:rsid w:val="009E0656"/>
    <w:rPr>
      <w:rFonts w:ascii="Times New Roman" w:hAnsi="Times New Roman" w:cs="Times New Roman"/>
      <w:kern w:val="0"/>
      <w:sz w:val="24"/>
      <w:szCs w:val="24"/>
      <w:lang w:eastAsia="en-US"/>
    </w:rPr>
  </w:style>
  <w:style w:type="character" w:customStyle="1" w:styleId="Heading8Char">
    <w:name w:val="Heading 8 Char"/>
    <w:basedOn w:val="DefaultParagraphFont"/>
    <w:link w:val="Heading8"/>
    <w:uiPriority w:val="9"/>
    <w:rsid w:val="009E0656"/>
    <w:rPr>
      <w:rFonts w:ascii="Times New Roma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9E0656"/>
    <w:rPr>
      <w:rFonts w:ascii="Arial" w:hAnsi="Arial" w:cs="Arial"/>
      <w:kern w:val="0"/>
      <w:sz w:val="22"/>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42BD3"/>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42BD3"/>
    <w:rPr>
      <w:rFonts w:ascii="Arial" w:eastAsia="MS Mincho" w:hAnsi="Arial" w:cs="Times New Roman"/>
      <w:b/>
      <w:noProof/>
      <w:kern w:val="0"/>
      <w:sz w:val="18"/>
      <w:szCs w:val="20"/>
      <w:lang w:eastAsia="en-US"/>
    </w:rPr>
  </w:style>
  <w:style w:type="paragraph" w:styleId="Caption">
    <w:name w:val="caption"/>
    <w:aliases w:val="cap,cap Char"/>
    <w:basedOn w:val="Normal"/>
    <w:next w:val="Normal"/>
    <w:qFormat/>
    <w:rsid w:val="00942BD3"/>
    <w:pPr>
      <w:spacing w:before="120" w:after="120"/>
    </w:pPr>
    <w:rPr>
      <w:b/>
    </w:rPr>
  </w:style>
  <w:style w:type="paragraph" w:styleId="Footer">
    <w:name w:val="footer"/>
    <w:basedOn w:val="Normal"/>
    <w:link w:val="FooterChar"/>
    <w:rsid w:val="00942BD3"/>
    <w:pPr>
      <w:tabs>
        <w:tab w:val="center" w:pos="4536"/>
        <w:tab w:val="right" w:pos="9072"/>
      </w:tabs>
      <w:spacing w:before="120"/>
    </w:pPr>
    <w:rPr>
      <w:lang w:val="de-DE"/>
    </w:rPr>
  </w:style>
  <w:style w:type="character" w:customStyle="1" w:styleId="FooterChar">
    <w:name w:val="Footer Char"/>
    <w:basedOn w:val="DefaultParagraphFont"/>
    <w:link w:val="Footer"/>
    <w:rsid w:val="00942BD3"/>
    <w:rPr>
      <w:rFonts w:ascii="Times New Roman" w:eastAsia="MS Gothic" w:hAnsi="Times New Roman" w:cs="Times New Roman"/>
      <w:kern w:val="0"/>
      <w:sz w:val="24"/>
      <w:szCs w:val="24"/>
      <w:lang w:val="de-DE" w:eastAsia="en-US"/>
    </w:rPr>
  </w:style>
  <w:style w:type="character" w:styleId="PageNumber">
    <w:name w:val="page number"/>
    <w:basedOn w:val="DefaultParagraphFont"/>
    <w:rsid w:val="00942BD3"/>
    <w:rPr>
      <w:rFonts w:eastAsia="Arial Unicode MS" w:cs="Arial"/>
      <w:noProof w:val="0"/>
      <w:kern w:val="2"/>
      <w:sz w:val="21"/>
      <w:lang w:val="en-GB" w:eastAsia="zh-CN" w:bidi="ar-SA"/>
    </w:rPr>
  </w:style>
  <w:style w:type="paragraph" w:styleId="ListParagraph">
    <w:name w:val="List Paragraph"/>
    <w:basedOn w:val="Normal"/>
    <w:link w:val="ListParagraphChar"/>
    <w:uiPriority w:val="34"/>
    <w:qFormat/>
    <w:rsid w:val="00942BD3"/>
    <w:pPr>
      <w:ind w:firstLineChars="200" w:firstLine="420"/>
    </w:pPr>
    <w:rPr>
      <w:rFonts w:ascii="SimSun" w:eastAsia="SimSun" w:hAnsi="SimSun" w:cs="SimSun"/>
      <w:lang w:eastAsia="zh-CN"/>
    </w:rPr>
  </w:style>
  <w:style w:type="character" w:customStyle="1" w:styleId="ListParagraphChar">
    <w:name w:val="List Paragraph Char"/>
    <w:link w:val="ListParagraph"/>
    <w:uiPriority w:val="34"/>
    <w:locked/>
    <w:rsid w:val="00942BD3"/>
    <w:rPr>
      <w:rFonts w:ascii="SimSun" w:eastAsia="SimSun" w:hAnsi="SimSun" w:cs="SimSun"/>
      <w:noProof/>
      <w:kern w:val="0"/>
      <w:sz w:val="24"/>
      <w:szCs w:val="24"/>
    </w:rPr>
  </w:style>
  <w:style w:type="paragraph" w:styleId="NoSpacing">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BodyText">
    <w:name w:val="Body Text"/>
    <w:aliases w:val="bt"/>
    <w:basedOn w:val="Normal"/>
    <w:link w:val="BodyTextChar"/>
    <w:uiPriority w:val="99"/>
    <w:rsid w:val="0030705A"/>
    <w:pPr>
      <w:spacing w:after="120"/>
      <w:jc w:val="both"/>
    </w:pPr>
    <w:rPr>
      <w:rFonts w:eastAsia="MS Mincho"/>
      <w:sz w:val="20"/>
    </w:rPr>
  </w:style>
  <w:style w:type="character" w:customStyle="1" w:styleId="BodyTextChar">
    <w:name w:val="Body Text Char"/>
    <w:aliases w:val="bt Char"/>
    <w:basedOn w:val="DefaultParagraphFont"/>
    <w:link w:val="BodyText"/>
    <w:uiPriority w:val="99"/>
    <w:rsid w:val="0030705A"/>
    <w:rPr>
      <w:rFonts w:ascii="Times New Roman" w:eastAsia="MS Mincho" w:hAnsi="Times New Roman" w:cs="Times New Roman"/>
      <w:kern w:val="0"/>
      <w:sz w:val="20"/>
      <w:szCs w:val="24"/>
      <w:lang w:eastAsia="en-US"/>
    </w:rPr>
  </w:style>
  <w:style w:type="table" w:styleId="TableGrid">
    <w:name w:val="Table Grid"/>
    <w:basedOn w:val="TableNormal"/>
    <w:uiPriority w:val="59"/>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E6FE0"/>
    <w:rPr>
      <w:sz w:val="18"/>
      <w:szCs w:val="18"/>
    </w:rPr>
  </w:style>
  <w:style w:type="character" w:customStyle="1" w:styleId="BalloonTextChar">
    <w:name w:val="Balloon Text Char"/>
    <w:basedOn w:val="DefaultParagraphFont"/>
    <w:link w:val="BalloonText"/>
    <w:uiPriority w:val="99"/>
    <w:semiHidden/>
    <w:rsid w:val="00FE6FE0"/>
    <w:rPr>
      <w:rFonts w:ascii="Times New Roman" w:eastAsia="MS Gothic" w:hAnsi="Times New Roman" w:cs="Times New Roman"/>
      <w:noProof/>
      <w:kern w:val="0"/>
      <w:sz w:val="18"/>
      <w:szCs w:val="18"/>
      <w:lang w:eastAsia="en-US"/>
    </w:rPr>
  </w:style>
  <w:style w:type="paragraph" w:styleId="Revision">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CommentReference">
    <w:name w:val="annotation reference"/>
    <w:basedOn w:val="DefaultParagraphFont"/>
    <w:uiPriority w:val="99"/>
    <w:semiHidden/>
    <w:unhideWhenUsed/>
    <w:rsid w:val="002D5C53"/>
    <w:rPr>
      <w:sz w:val="18"/>
      <w:szCs w:val="18"/>
    </w:rPr>
  </w:style>
  <w:style w:type="paragraph" w:styleId="CommentText">
    <w:name w:val="annotation text"/>
    <w:basedOn w:val="Normal"/>
    <w:link w:val="CommentTextChar"/>
    <w:uiPriority w:val="99"/>
    <w:semiHidden/>
    <w:unhideWhenUsed/>
    <w:rsid w:val="002D5C53"/>
  </w:style>
  <w:style w:type="character" w:customStyle="1" w:styleId="CommentTextChar">
    <w:name w:val="Comment Text Char"/>
    <w:basedOn w:val="DefaultParagraphFont"/>
    <w:link w:val="CommentText"/>
    <w:uiPriority w:val="99"/>
    <w:semiHidden/>
    <w:rsid w:val="002D5C53"/>
    <w:rPr>
      <w:rFonts w:ascii="Times New Roman" w:eastAsia="MS Gothic" w:hAnsi="Times New Roman" w:cs="Times New Roman"/>
      <w:noProof/>
      <w:kern w:val="0"/>
      <w:sz w:val="24"/>
      <w:szCs w:val="24"/>
      <w:lang w:eastAsia="en-US"/>
    </w:rPr>
  </w:style>
  <w:style w:type="paragraph" w:styleId="CommentSubject">
    <w:name w:val="annotation subject"/>
    <w:basedOn w:val="CommentText"/>
    <w:next w:val="CommentText"/>
    <w:link w:val="CommentSubjectChar"/>
    <w:uiPriority w:val="99"/>
    <w:semiHidden/>
    <w:unhideWhenUsed/>
    <w:rsid w:val="002D5C53"/>
    <w:rPr>
      <w:b/>
      <w:bCs/>
    </w:rPr>
  </w:style>
  <w:style w:type="character" w:customStyle="1" w:styleId="CommentSubjectChar">
    <w:name w:val="Comment Subject Char"/>
    <w:basedOn w:val="CommentTextChar"/>
    <w:link w:val="CommentSubject"/>
    <w:uiPriority w:val="99"/>
    <w:semiHidden/>
    <w:rsid w:val="002D5C53"/>
    <w:rPr>
      <w:rFonts w:ascii="Times New Roman" w:eastAsia="MS Gothic" w:hAnsi="Times New Roman" w:cs="Times New Roman"/>
      <w:b/>
      <w:bCs/>
      <w:noProof/>
      <w:kern w:val="0"/>
      <w:sz w:val="24"/>
      <w:szCs w:val="24"/>
      <w:lang w:eastAsia="en-US"/>
    </w:rPr>
  </w:style>
  <w:style w:type="character" w:styleId="Hyperlink">
    <w:name w:val="Hyperlink"/>
    <w:basedOn w:val="DefaultParagraphFont"/>
    <w:uiPriority w:val="99"/>
    <w:rsid w:val="00112E9D"/>
    <w:rPr>
      <w:color w:val="0000FF"/>
      <w:u w:val="single"/>
    </w:rPr>
  </w:style>
  <w:style w:type="paragraph" w:styleId="BodyText2">
    <w:name w:val="Body Text 2"/>
    <w:basedOn w:val="Normal"/>
    <w:link w:val="BodyText2Char"/>
    <w:uiPriority w:val="99"/>
    <w:unhideWhenUsed/>
    <w:rsid w:val="00511AE9"/>
    <w:pPr>
      <w:spacing w:beforeLines="50" w:before="120" w:afterLines="50" w:after="120"/>
      <w:jc w:val="both"/>
    </w:pPr>
    <w:rPr>
      <w:rFonts w:eastAsiaTheme="minorEastAsia"/>
      <w:sz w:val="22"/>
      <w:lang w:eastAsia="zh-CN"/>
    </w:rPr>
  </w:style>
  <w:style w:type="character" w:customStyle="1" w:styleId="BodyText2Char">
    <w:name w:val="Body Text 2 Char"/>
    <w:basedOn w:val="DefaultParagraphFont"/>
    <w:link w:val="BodyText2"/>
    <w:uiPriority w:val="99"/>
    <w:rsid w:val="00511AE9"/>
    <w:rPr>
      <w:rFonts w:ascii="Times New Roman" w:hAnsi="Times New Roman" w:cs="Times New Roman"/>
      <w:kern w:val="0"/>
      <w:sz w:val="22"/>
      <w:szCs w:val="24"/>
    </w:rPr>
  </w:style>
  <w:style w:type="table" w:customStyle="1" w:styleId="1">
    <w:name w:val="网格型1"/>
    <w:basedOn w:val="TableNormal"/>
    <w:next w:val="TableGrid"/>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
    <w:name w:val="Plain Table 31"/>
    <w:basedOn w:val="TableNormal"/>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BodyText3">
    <w:name w:val="Body Text 3"/>
    <w:basedOn w:val="Normal"/>
    <w:link w:val="BodyText3Char"/>
    <w:uiPriority w:val="99"/>
    <w:unhideWhenUsed/>
    <w:rsid w:val="0014545A"/>
    <w:pPr>
      <w:spacing w:beforeLines="50" w:before="120" w:afterLines="50" w:after="120"/>
    </w:pPr>
    <w:rPr>
      <w:rFonts w:eastAsiaTheme="minorEastAsia"/>
      <w:sz w:val="22"/>
      <w:lang w:eastAsia="zh-CN"/>
    </w:rPr>
  </w:style>
  <w:style w:type="character" w:customStyle="1" w:styleId="BodyText3Char">
    <w:name w:val="Body Text 3 Char"/>
    <w:basedOn w:val="DefaultParagraphFont"/>
    <w:link w:val="BodyText3"/>
    <w:uiPriority w:val="99"/>
    <w:rsid w:val="0014545A"/>
    <w:rPr>
      <w:rFonts w:ascii="Times New Roman" w:hAnsi="Times New Roman" w:cs="Times New Roman"/>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19364">
      <w:bodyDiv w:val="1"/>
      <w:marLeft w:val="0"/>
      <w:marRight w:val="0"/>
      <w:marTop w:val="0"/>
      <w:marBottom w:val="0"/>
      <w:divBdr>
        <w:top w:val="none" w:sz="0" w:space="0" w:color="auto"/>
        <w:left w:val="none" w:sz="0" w:space="0" w:color="auto"/>
        <w:bottom w:val="none" w:sz="0" w:space="0" w:color="auto"/>
        <w:right w:val="none" w:sz="0" w:space="0" w:color="auto"/>
      </w:divBdr>
    </w:div>
    <w:div w:id="463235305">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174876406">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395811782">
      <w:bodyDiv w:val="1"/>
      <w:marLeft w:val="0"/>
      <w:marRight w:val="0"/>
      <w:marTop w:val="0"/>
      <w:marBottom w:val="0"/>
      <w:divBdr>
        <w:top w:val="none" w:sz="0" w:space="0" w:color="auto"/>
        <w:left w:val="none" w:sz="0" w:space="0" w:color="auto"/>
        <w:bottom w:val="none" w:sz="0" w:space="0" w:color="auto"/>
        <w:right w:val="none" w:sz="0" w:space="0" w:color="auto"/>
      </w:divBdr>
    </w:div>
    <w:div w:id="1609116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yperlink" Target="file:///C:\Users\yubc\AppData\Local\Temp\Docs\R1-1712167.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file:///C:\Users\yubc\AppData\Local\Temp\Docs\R1-1712167.zip" TargetMode="External"/><Relationship Id="rId17" Type="http://schemas.openxmlformats.org/officeDocument/2006/relationships/hyperlink" Target="file:///C:\Users\yubc\AppData\Local\Temp\Docs\R1-1714377.zip" TargetMode="Externa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5AIRPNAIUNRU-1830940522-1967</_dlc_DocId>
    <_dlc_DocIdUrl xmlns="71c5aaf6-e6ce-465b-b873-5148d2a4c105">
      <Url>https://nokia.sharepoint.com/sites/c5g/5gradio/_layouts/15/DocIdRedir.aspx?ID=5AIRPNAIUNRU-1830940522-1967</Url>
      <Description>5AIRPNAIUNRU-1830940522-1967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25B3B-C86C-445A-B29D-460BC4C49E00}">
  <ds:schemaRefs>
    <ds:schemaRef ds:uri="http://schemas.microsoft.com/sharepoint/events"/>
  </ds:schemaRefs>
</ds:datastoreItem>
</file>

<file path=customXml/itemProps2.xml><?xml version="1.0" encoding="utf-8"?>
<ds:datastoreItem xmlns:ds="http://schemas.openxmlformats.org/officeDocument/2006/customXml" ds:itemID="{CC71C54D-9BB8-4F7E-9B06-9BE1754EE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C2B603-1459-49CC-B979-76F4E39224E3}">
  <ds:schemaRefs>
    <ds:schemaRef ds:uri="ebabf6ce-2443-438c-9946-ecc878e7654a"/>
    <ds:schemaRef ds:uri="http://purl.org/dc/dcmitype/"/>
    <ds:schemaRef ds:uri="95d2e41d-1f11-4347-bb1c-11d6a32975dd"/>
    <ds:schemaRef ds:uri="http://schemas.microsoft.com/office/2006/metadata/properties"/>
    <ds:schemaRef ds:uri="3b34c8f0-1ef5-4d1e-bb66-517ce7fe7356"/>
    <ds:schemaRef ds:uri="http://schemas.microsoft.com/office/2006/documentManagement/types"/>
    <ds:schemaRef ds:uri="http://purl.org/dc/elements/1.1/"/>
    <ds:schemaRef ds:uri="71c5aaf6-e6ce-465b-b873-5148d2a4c105"/>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A0544A35-40E1-4669-8476-DC4F8660EA35}">
  <ds:schemaRefs>
    <ds:schemaRef ds:uri="http://schemas.microsoft.com/sharepoint/v3/contenttype/forms"/>
  </ds:schemaRefs>
</ds:datastoreItem>
</file>

<file path=customXml/itemProps5.xml><?xml version="1.0" encoding="utf-8"?>
<ds:datastoreItem xmlns:ds="http://schemas.openxmlformats.org/officeDocument/2006/customXml" ds:itemID="{509C181E-EF86-4A06-A6E4-73CA2ED6D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685</Words>
  <Characters>3910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2017-09-12T05:46:00Z</dcterms:created>
  <dcterms:modified xsi:type="dcterms:W3CDTF">2017-09-12T05:55:00Z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9d6e383b-d9e3-41b0-beac-c73df8694609</vt:lpwstr>
  </property>
</Properties>
</file>